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07" w:rsidRDefault="00B50563" w:rsidP="00444307">
      <w:pPr>
        <w:rPr>
          <w:b/>
          <w:sz w:val="32"/>
          <w:szCs w:val="32"/>
        </w:rPr>
      </w:pPr>
      <w:r>
        <w:rPr>
          <w:b/>
          <w:sz w:val="32"/>
          <w:szCs w:val="32"/>
        </w:rPr>
        <w:tab/>
      </w:r>
    </w:p>
    <w:p w:rsidR="00A63028" w:rsidRDefault="00A63028" w:rsidP="00444307">
      <w:pPr>
        <w:rPr>
          <w:b/>
          <w:sz w:val="32"/>
          <w:szCs w:val="32"/>
        </w:rPr>
      </w:pPr>
      <w:r>
        <w:rPr>
          <w:b/>
          <w:noProof/>
          <w:sz w:val="32"/>
          <w:szCs w:val="32"/>
        </w:rPr>
        <w:drawing>
          <wp:anchor distT="0" distB="0" distL="114300" distR="114300" simplePos="0" relativeHeight="251658240" behindDoc="0" locked="0" layoutInCell="1" allowOverlap="1" wp14:anchorId="08DE049E" wp14:editId="4863CB6F">
            <wp:simplePos x="0" y="0"/>
            <wp:positionH relativeFrom="column">
              <wp:posOffset>4957445</wp:posOffset>
            </wp:positionH>
            <wp:positionV relativeFrom="paragraph">
              <wp:posOffset>13970</wp:posOffset>
            </wp:positionV>
            <wp:extent cx="1402715" cy="1198245"/>
            <wp:effectExtent l="0" t="0" r="0" b="0"/>
            <wp:wrapNone/>
            <wp:docPr id="1"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71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028" w:rsidRDefault="00A63028" w:rsidP="00444307">
      <w:pPr>
        <w:rPr>
          <w:b/>
          <w:sz w:val="32"/>
          <w:szCs w:val="32"/>
        </w:rPr>
      </w:pPr>
    </w:p>
    <w:p w:rsidR="00A63028" w:rsidRDefault="00A63028" w:rsidP="00444307">
      <w:pPr>
        <w:rPr>
          <w:b/>
          <w:sz w:val="32"/>
          <w:szCs w:val="32"/>
        </w:rPr>
      </w:pPr>
    </w:p>
    <w:p w:rsidR="00A63028" w:rsidRDefault="00A63028" w:rsidP="00444307">
      <w:pPr>
        <w:rPr>
          <w:b/>
          <w:sz w:val="32"/>
          <w:szCs w:val="32"/>
        </w:rPr>
      </w:pPr>
    </w:p>
    <w:p w:rsidR="00A63028" w:rsidRDefault="00A63028" w:rsidP="00444307">
      <w:pPr>
        <w:rPr>
          <w:b/>
          <w:sz w:val="32"/>
          <w:szCs w:val="32"/>
        </w:rPr>
      </w:pPr>
    </w:p>
    <w:p w:rsidR="00444307" w:rsidRDefault="00444307" w:rsidP="00444307">
      <w:pPr>
        <w:rPr>
          <w:rFonts w:ascii="Monotype Corsiva" w:hAnsi="Monotype Corsiva"/>
          <w:b/>
          <w:color w:val="0070C0"/>
          <w:sz w:val="44"/>
          <w:szCs w:val="44"/>
        </w:rPr>
      </w:pPr>
    </w:p>
    <w:p w:rsidR="00444307" w:rsidRDefault="00444307" w:rsidP="00444307">
      <w:pPr>
        <w:pBdr>
          <w:top w:val="thinThickSmallGap" w:sz="36" w:space="1" w:color="auto"/>
          <w:left w:val="thinThickSmallGap" w:sz="36" w:space="4" w:color="auto"/>
          <w:bottom w:val="thickThinSmallGap" w:sz="36" w:space="1" w:color="auto"/>
          <w:right w:val="thickThinSmallGap" w:sz="36" w:space="4" w:color="auto"/>
        </w:pBdr>
        <w:jc w:val="center"/>
        <w:rPr>
          <w:rFonts w:ascii="Monotype Corsiva" w:hAnsi="Monotype Corsiva"/>
          <w:b/>
          <w:color w:val="000000"/>
          <w:sz w:val="72"/>
          <w:szCs w:val="72"/>
        </w:rPr>
      </w:pPr>
    </w:p>
    <w:p w:rsidR="00444307" w:rsidRPr="00794F0D" w:rsidRDefault="00444307" w:rsidP="00444307">
      <w:pPr>
        <w:pBdr>
          <w:top w:val="thinThickSmallGap" w:sz="36" w:space="1" w:color="auto"/>
          <w:left w:val="thinThickSmallGap" w:sz="36" w:space="4" w:color="auto"/>
          <w:bottom w:val="thickThinSmallGap" w:sz="36" w:space="1" w:color="auto"/>
          <w:right w:val="thickThinSmallGap" w:sz="36" w:space="4" w:color="auto"/>
        </w:pBdr>
        <w:jc w:val="center"/>
        <w:rPr>
          <w:rFonts w:ascii="Monotype Corsiva" w:hAnsi="Monotype Corsiva"/>
          <w:color w:val="000000"/>
          <w:sz w:val="72"/>
          <w:szCs w:val="72"/>
        </w:rPr>
      </w:pPr>
      <w:r w:rsidRPr="00794F0D">
        <w:rPr>
          <w:rFonts w:ascii="Monotype Corsiva" w:hAnsi="Monotype Corsiva"/>
          <w:color w:val="000000"/>
          <w:sz w:val="72"/>
          <w:szCs w:val="72"/>
        </w:rPr>
        <w:t>Behaviour and Anti Bullying Policy</w:t>
      </w:r>
    </w:p>
    <w:p w:rsidR="00444307" w:rsidRPr="00794F0D" w:rsidRDefault="00F63505" w:rsidP="00444307">
      <w:pPr>
        <w:pBdr>
          <w:top w:val="thinThickSmallGap" w:sz="36" w:space="1" w:color="auto"/>
          <w:left w:val="thinThickSmallGap" w:sz="36" w:space="4" w:color="auto"/>
          <w:bottom w:val="thickThinSmallGap" w:sz="36" w:space="1" w:color="auto"/>
          <w:right w:val="thickThinSmallGap" w:sz="36" w:space="4" w:color="auto"/>
        </w:pBdr>
        <w:jc w:val="center"/>
        <w:rPr>
          <w:rFonts w:ascii="Monotype Corsiva" w:hAnsi="Monotype Corsiva"/>
          <w:color w:val="000000"/>
          <w:sz w:val="72"/>
          <w:szCs w:val="72"/>
        </w:rPr>
      </w:pPr>
      <w:r>
        <w:rPr>
          <w:rFonts w:ascii="Monotype Corsiva" w:hAnsi="Monotype Corsiva"/>
          <w:color w:val="000000"/>
          <w:sz w:val="72"/>
          <w:szCs w:val="72"/>
        </w:rPr>
        <w:t xml:space="preserve">Autumn </w:t>
      </w:r>
      <w:r w:rsidR="00243902">
        <w:rPr>
          <w:rFonts w:ascii="Monotype Corsiva" w:hAnsi="Monotype Corsiva"/>
          <w:color w:val="000000"/>
          <w:sz w:val="72"/>
          <w:szCs w:val="72"/>
        </w:rPr>
        <w:t>Term</w:t>
      </w:r>
      <w:r w:rsidR="007B5DE4">
        <w:rPr>
          <w:rFonts w:ascii="Monotype Corsiva" w:hAnsi="Monotype Corsiva"/>
          <w:color w:val="000000"/>
          <w:sz w:val="72"/>
          <w:szCs w:val="72"/>
        </w:rPr>
        <w:t xml:space="preserve"> 2018</w:t>
      </w:r>
    </w:p>
    <w:p w:rsidR="00444307" w:rsidRPr="00115207" w:rsidRDefault="00444307" w:rsidP="00444307">
      <w:pPr>
        <w:pBdr>
          <w:top w:val="thinThickSmallGap" w:sz="36" w:space="1" w:color="auto"/>
          <w:left w:val="thinThickSmallGap" w:sz="36" w:space="4" w:color="auto"/>
          <w:bottom w:val="thickThinSmallGap" w:sz="36" w:space="1" w:color="auto"/>
          <w:right w:val="thickThinSmallGap" w:sz="36" w:space="4" w:color="auto"/>
        </w:pBdr>
        <w:jc w:val="center"/>
        <w:rPr>
          <w:b/>
          <w:color w:val="000000"/>
          <w:sz w:val="72"/>
          <w:szCs w:val="72"/>
        </w:rPr>
      </w:pPr>
    </w:p>
    <w:p w:rsidR="00444307" w:rsidRDefault="00444307" w:rsidP="00444307">
      <w:pPr>
        <w:rPr>
          <w:b/>
          <w:sz w:val="32"/>
          <w:szCs w:val="32"/>
        </w:rPr>
      </w:pPr>
    </w:p>
    <w:p w:rsidR="00444307" w:rsidRDefault="00444307" w:rsidP="00444307">
      <w:pPr>
        <w:rPr>
          <w:b/>
          <w:sz w:val="32"/>
          <w:szCs w:val="32"/>
        </w:rPr>
      </w:pPr>
    </w:p>
    <w:p w:rsidR="00444307" w:rsidRDefault="00444307" w:rsidP="00444307">
      <w:pPr>
        <w:rPr>
          <w:rFonts w:ascii="Monotype Corsiva" w:hAnsi="Monotype Corsiva"/>
          <w:b/>
          <w:color w:val="0070C0"/>
          <w:sz w:val="52"/>
          <w:szCs w:val="52"/>
        </w:rPr>
      </w:pPr>
    </w:p>
    <w:p w:rsidR="00444307" w:rsidRDefault="00444307" w:rsidP="00444307">
      <w:pPr>
        <w:rPr>
          <w:rFonts w:ascii="Monotype Corsiva" w:hAnsi="Monotype Corsiva"/>
          <w:b/>
          <w:color w:val="0070C0"/>
          <w:sz w:val="52"/>
          <w:szCs w:val="52"/>
        </w:rPr>
      </w:pPr>
    </w:p>
    <w:p w:rsidR="00444307" w:rsidRDefault="00444307" w:rsidP="00444307">
      <w:pPr>
        <w:rPr>
          <w:rFonts w:ascii="Monotype Corsiva" w:hAnsi="Monotype Corsiva"/>
          <w:b/>
          <w:color w:val="0070C0"/>
          <w:sz w:val="52"/>
          <w:szCs w:val="52"/>
        </w:rPr>
      </w:pPr>
    </w:p>
    <w:p w:rsidR="00444307" w:rsidRDefault="00444307" w:rsidP="00444307">
      <w:pPr>
        <w:rPr>
          <w:rFonts w:ascii="Monotype Corsiva" w:hAnsi="Monotype Corsiva"/>
          <w:b/>
          <w:color w:val="0070C0"/>
          <w:sz w:val="52"/>
          <w:szCs w:val="52"/>
        </w:rPr>
      </w:pPr>
    </w:p>
    <w:p w:rsidR="00444307" w:rsidRDefault="00444307" w:rsidP="00444307">
      <w:pPr>
        <w:rPr>
          <w:rFonts w:ascii="Monotype Corsiva" w:hAnsi="Monotype Corsiva"/>
          <w:b/>
          <w:color w:val="0070C0"/>
          <w:sz w:val="52"/>
          <w:szCs w:val="52"/>
        </w:rPr>
      </w:pPr>
    </w:p>
    <w:p w:rsidR="00444307" w:rsidRDefault="00444307" w:rsidP="00444307">
      <w:pPr>
        <w:rPr>
          <w:rFonts w:ascii="Monotype Corsiva" w:hAnsi="Monotype Corsiva"/>
          <w:b/>
          <w:color w:val="0070C0"/>
          <w:sz w:val="52"/>
          <w:szCs w:val="52"/>
        </w:rPr>
      </w:pPr>
    </w:p>
    <w:p w:rsidR="00444307" w:rsidRDefault="00444307" w:rsidP="00444307">
      <w:pPr>
        <w:rPr>
          <w:rFonts w:ascii="Monotype Corsiva" w:hAnsi="Monotype Corsiva"/>
          <w:b/>
          <w:color w:val="0070C0"/>
          <w:sz w:val="52"/>
          <w:szCs w:val="52"/>
        </w:rPr>
      </w:pPr>
      <w:r>
        <w:rPr>
          <w:rFonts w:ascii="Monotype Corsiva" w:hAnsi="Monotype Corsiva"/>
          <w:b/>
          <w:color w:val="0070C0"/>
          <w:sz w:val="52"/>
          <w:szCs w:val="52"/>
        </w:rPr>
        <w:t xml:space="preserve">        </w:t>
      </w:r>
    </w:p>
    <w:p w:rsidR="00444307" w:rsidRDefault="00444307" w:rsidP="00444307">
      <w:pPr>
        <w:rPr>
          <w:rFonts w:ascii="Monotype Corsiva" w:hAnsi="Monotype Corsiva"/>
          <w:b/>
          <w:color w:val="0070C0"/>
          <w:sz w:val="52"/>
          <w:szCs w:val="52"/>
        </w:rPr>
      </w:pPr>
    </w:p>
    <w:p w:rsidR="00444307" w:rsidRDefault="00444307" w:rsidP="00444307">
      <w:pPr>
        <w:rPr>
          <w:rFonts w:ascii="Monotype Corsiva" w:hAnsi="Monotype Corsiva"/>
          <w:b/>
          <w:color w:val="0070C0"/>
          <w:sz w:val="52"/>
          <w:szCs w:val="52"/>
        </w:rPr>
      </w:pPr>
    </w:p>
    <w:p w:rsidR="00444307" w:rsidRPr="0021686C" w:rsidRDefault="00444307" w:rsidP="00A63028">
      <w:pPr>
        <w:jc w:val="center"/>
        <w:rPr>
          <w:rFonts w:ascii="Monotype Corsiva" w:hAnsi="Monotype Corsiva"/>
          <w:b/>
          <w:sz w:val="32"/>
          <w:szCs w:val="32"/>
        </w:rPr>
      </w:pPr>
      <w:r w:rsidRPr="0021686C">
        <w:rPr>
          <w:rFonts w:ascii="Monotype Corsiva" w:hAnsi="Monotype Corsiva"/>
          <w:b/>
          <w:sz w:val="32"/>
          <w:szCs w:val="32"/>
        </w:rPr>
        <w:t>Long Whatton C.E. Primary School</w:t>
      </w:r>
    </w:p>
    <w:p w:rsidR="00444307" w:rsidRPr="0021686C" w:rsidRDefault="00444307" w:rsidP="00A63028">
      <w:pPr>
        <w:jc w:val="center"/>
        <w:rPr>
          <w:rFonts w:ascii="Monotype Corsiva" w:hAnsi="Monotype Corsiva"/>
          <w:b/>
          <w:sz w:val="32"/>
          <w:szCs w:val="32"/>
        </w:rPr>
      </w:pPr>
      <w:r w:rsidRPr="0021686C">
        <w:rPr>
          <w:rFonts w:ascii="Monotype Corsiva" w:hAnsi="Monotype Corsiva"/>
          <w:b/>
          <w:sz w:val="32"/>
          <w:szCs w:val="32"/>
        </w:rPr>
        <w:t>‘Learning and Growing together’</w:t>
      </w:r>
    </w:p>
    <w:p w:rsidR="00FB7DF2" w:rsidRPr="0021686C" w:rsidRDefault="00FB7DF2" w:rsidP="00FB7DF2">
      <w:pPr>
        <w:jc w:val="both"/>
        <w:rPr>
          <w:rFonts w:ascii="Comic Sans MS" w:hAnsi="Comic Sans MS"/>
          <w:b/>
          <w:sz w:val="32"/>
          <w:szCs w:val="32"/>
        </w:rPr>
      </w:pPr>
    </w:p>
    <w:p w:rsidR="00FB7DF2" w:rsidRPr="0021686C" w:rsidRDefault="00D97EF5" w:rsidP="00A63028">
      <w:pPr>
        <w:jc w:val="center"/>
        <w:rPr>
          <w:rFonts w:ascii="Comic Sans MS" w:hAnsi="Comic Sans MS"/>
          <w:b/>
          <w:sz w:val="32"/>
          <w:szCs w:val="32"/>
        </w:rPr>
      </w:pPr>
      <w:r w:rsidRPr="0021686C">
        <w:rPr>
          <w:rFonts w:ascii="Comic Sans MS" w:hAnsi="Comic Sans MS"/>
          <w:b/>
          <w:sz w:val="32"/>
          <w:szCs w:val="32"/>
        </w:rPr>
        <w:t>Review Autumn 2020</w:t>
      </w:r>
    </w:p>
    <w:p w:rsidR="00FB7DF2" w:rsidRDefault="00FB7DF2" w:rsidP="00FB7DF2">
      <w:pPr>
        <w:jc w:val="both"/>
        <w:rPr>
          <w:rFonts w:ascii="Comic Sans MS" w:hAnsi="Comic Sans MS"/>
          <w:b/>
        </w:rPr>
      </w:pPr>
    </w:p>
    <w:p w:rsidR="00A63028" w:rsidRDefault="00A63028" w:rsidP="00FB7DF2">
      <w:pPr>
        <w:jc w:val="both"/>
        <w:rPr>
          <w:rFonts w:ascii="Comic Sans MS" w:hAnsi="Comic Sans MS"/>
          <w:b/>
        </w:rPr>
      </w:pPr>
    </w:p>
    <w:p w:rsidR="00A63028" w:rsidRDefault="00A63028" w:rsidP="00FB7DF2">
      <w:pPr>
        <w:jc w:val="both"/>
        <w:rPr>
          <w:rFonts w:ascii="Comic Sans MS" w:hAnsi="Comic Sans MS"/>
          <w:b/>
        </w:rPr>
      </w:pPr>
    </w:p>
    <w:p w:rsidR="009A7907" w:rsidRPr="00444307" w:rsidRDefault="00D02366" w:rsidP="00FB7DF2">
      <w:pPr>
        <w:jc w:val="both"/>
        <w:rPr>
          <w:rFonts w:ascii="Monotype Corsiva" w:hAnsi="Monotype Corsiva"/>
          <w:b/>
          <w:color w:val="0070C0"/>
          <w:sz w:val="44"/>
          <w:szCs w:val="44"/>
        </w:rPr>
      </w:pPr>
      <w:r w:rsidRPr="005C1FA9">
        <w:rPr>
          <w:rFonts w:ascii="Comic Sans MS" w:hAnsi="Comic Sans MS"/>
          <w:b/>
        </w:rPr>
        <w:lastRenderedPageBreak/>
        <w:t>We are proud of the fact that the behaviour of the vast majority of our pupils is very good.</w:t>
      </w:r>
    </w:p>
    <w:p w:rsidR="00D02366" w:rsidRPr="005C1FA9" w:rsidRDefault="00D02366" w:rsidP="00FB7DF2">
      <w:pPr>
        <w:jc w:val="both"/>
        <w:rPr>
          <w:rFonts w:ascii="Comic Sans MS" w:hAnsi="Comic Sans MS"/>
          <w:b/>
        </w:rPr>
      </w:pPr>
    </w:p>
    <w:p w:rsidR="005C1FA9" w:rsidRPr="005C1FA9" w:rsidRDefault="005C1FA9" w:rsidP="00FB7DF2">
      <w:pPr>
        <w:jc w:val="both"/>
        <w:rPr>
          <w:rFonts w:ascii="Comic Sans MS" w:hAnsi="Comic Sans MS"/>
          <w:b/>
        </w:rPr>
      </w:pPr>
      <w:r w:rsidRPr="005C1FA9">
        <w:rPr>
          <w:rFonts w:ascii="Comic Sans MS" w:hAnsi="Comic Sans MS"/>
          <w:b/>
        </w:rPr>
        <w:t>We aim to maintain this in the following ways:</w:t>
      </w:r>
    </w:p>
    <w:p w:rsidR="005C1FA9" w:rsidRDefault="005C1FA9" w:rsidP="00FB7DF2">
      <w:pPr>
        <w:jc w:val="both"/>
        <w:rPr>
          <w:rFonts w:ascii="Comic Sans MS" w:hAnsi="Comic Sans MS"/>
        </w:rPr>
      </w:pPr>
    </w:p>
    <w:p w:rsidR="00A45B3B" w:rsidRDefault="00A45B3B" w:rsidP="00FB7DF2">
      <w:pPr>
        <w:jc w:val="both"/>
        <w:rPr>
          <w:rFonts w:ascii="Comic Sans MS" w:hAnsi="Comic Sans MS"/>
        </w:rPr>
      </w:pPr>
      <w:r>
        <w:rPr>
          <w:rFonts w:ascii="Comic Sans MS" w:hAnsi="Comic Sans MS"/>
        </w:rPr>
        <w:t>By promoting good behaviour through PHSE, through a clear rewards and sanctions policy and through emphasising the positive things that happen in school we aim to develop pupils’ ability to make good decisions, preparing them for their life beyond Long Whatton.</w:t>
      </w:r>
      <w:r w:rsidR="00770A01">
        <w:rPr>
          <w:rFonts w:ascii="Comic Sans MS" w:hAnsi="Comic Sans MS"/>
        </w:rPr>
        <w:t xml:space="preserve"> We teach children to treat others as they would like to be treated, in line with the school’s Christian ethos.</w:t>
      </w:r>
    </w:p>
    <w:p w:rsidR="004A07DD" w:rsidRDefault="004A07DD" w:rsidP="00FB7DF2">
      <w:pPr>
        <w:jc w:val="both"/>
        <w:rPr>
          <w:rFonts w:ascii="Comic Sans MS" w:hAnsi="Comic Sans MS"/>
        </w:rPr>
      </w:pPr>
    </w:p>
    <w:p w:rsidR="004A07DD" w:rsidRDefault="004A07DD" w:rsidP="00FB7DF2">
      <w:pPr>
        <w:jc w:val="both"/>
        <w:rPr>
          <w:rFonts w:ascii="Comic Sans MS" w:hAnsi="Comic Sans MS"/>
        </w:rPr>
      </w:pPr>
      <w:r>
        <w:rPr>
          <w:rFonts w:ascii="Comic Sans MS" w:hAnsi="Comic Sans MS"/>
        </w:rPr>
        <w:t>By ensuring that parents understand and support our behaviour protocols through Home / School agreements.</w:t>
      </w:r>
    </w:p>
    <w:p w:rsidR="00A45B3B" w:rsidRDefault="00A45B3B" w:rsidP="00FB7DF2">
      <w:pPr>
        <w:jc w:val="both"/>
        <w:rPr>
          <w:rFonts w:ascii="Comic Sans MS" w:hAnsi="Comic Sans MS"/>
        </w:rPr>
      </w:pPr>
    </w:p>
    <w:p w:rsidR="00983BB9" w:rsidRDefault="00983BB9" w:rsidP="00FB7DF2">
      <w:pPr>
        <w:jc w:val="both"/>
        <w:rPr>
          <w:rFonts w:ascii="Comic Sans MS" w:hAnsi="Comic Sans MS"/>
        </w:rPr>
      </w:pPr>
      <w:r>
        <w:rPr>
          <w:rFonts w:ascii="Comic Sans MS" w:hAnsi="Comic Sans MS"/>
        </w:rPr>
        <w:t>We have a planned programme of assemblies that provide opportunities to think about moral decisions, often using religious stories to put issues into context.</w:t>
      </w:r>
    </w:p>
    <w:p w:rsidR="00983BB9" w:rsidRDefault="00983BB9" w:rsidP="00FB7DF2">
      <w:pPr>
        <w:jc w:val="both"/>
        <w:rPr>
          <w:rFonts w:ascii="Comic Sans MS" w:hAnsi="Comic Sans MS"/>
        </w:rPr>
      </w:pPr>
    </w:p>
    <w:p w:rsidR="00A45B3B" w:rsidRDefault="00A45B3B" w:rsidP="00FB7DF2">
      <w:pPr>
        <w:jc w:val="both"/>
        <w:rPr>
          <w:rFonts w:ascii="Comic Sans MS" w:hAnsi="Comic Sans MS"/>
        </w:rPr>
      </w:pPr>
      <w:r>
        <w:rPr>
          <w:rFonts w:ascii="Comic Sans MS" w:hAnsi="Comic Sans MS"/>
        </w:rPr>
        <w:t xml:space="preserve">The strategies we use enable pupils to develop personal responsibility for their actions but also to understand they have a responsibility to those around them. </w:t>
      </w:r>
    </w:p>
    <w:p w:rsidR="00A45B3B" w:rsidRDefault="00A45B3B" w:rsidP="00FB7DF2">
      <w:pPr>
        <w:jc w:val="both"/>
        <w:rPr>
          <w:rFonts w:ascii="Comic Sans MS" w:hAnsi="Comic Sans MS"/>
        </w:rPr>
      </w:pPr>
    </w:p>
    <w:p w:rsidR="009A7907" w:rsidRDefault="009A7907" w:rsidP="00FB7DF2">
      <w:pPr>
        <w:jc w:val="both"/>
        <w:rPr>
          <w:rFonts w:ascii="Comic Sans MS" w:hAnsi="Comic Sans MS"/>
        </w:rPr>
      </w:pPr>
      <w:r>
        <w:rPr>
          <w:rFonts w:ascii="Comic Sans MS" w:hAnsi="Comic Sans MS"/>
        </w:rPr>
        <w:t xml:space="preserve">We have </w:t>
      </w:r>
      <w:r w:rsidR="00A45B3B">
        <w:rPr>
          <w:rFonts w:ascii="Comic Sans MS" w:hAnsi="Comic Sans MS"/>
        </w:rPr>
        <w:t>positive,</w:t>
      </w:r>
      <w:r w:rsidR="00983BB9">
        <w:rPr>
          <w:rFonts w:ascii="Comic Sans MS" w:hAnsi="Comic Sans MS"/>
        </w:rPr>
        <w:t xml:space="preserve"> </w:t>
      </w:r>
      <w:r>
        <w:rPr>
          <w:rFonts w:ascii="Comic Sans MS" w:hAnsi="Comic Sans MS"/>
        </w:rPr>
        <w:t>simple school and class rules that have been agreed between pupils and staff as being the most important elements in ensuring a happy and safe school.</w:t>
      </w:r>
    </w:p>
    <w:p w:rsidR="00EA3E3A" w:rsidRDefault="00EA3E3A" w:rsidP="00FB7DF2">
      <w:pPr>
        <w:jc w:val="both"/>
        <w:rPr>
          <w:rFonts w:ascii="Comic Sans MS" w:hAnsi="Comic Sans MS"/>
        </w:rPr>
      </w:pPr>
    </w:p>
    <w:p w:rsidR="00EA3E3A" w:rsidRDefault="00EA3E3A" w:rsidP="00FB7DF2">
      <w:pPr>
        <w:jc w:val="both"/>
        <w:rPr>
          <w:rFonts w:ascii="Comic Sans MS" w:hAnsi="Comic Sans MS"/>
        </w:rPr>
      </w:pPr>
      <w:r>
        <w:rPr>
          <w:rFonts w:ascii="Comic Sans MS" w:hAnsi="Comic Sans MS"/>
        </w:rPr>
        <w:t>Our simple rules are based upon becoming a good citizen</w:t>
      </w:r>
      <w:r w:rsidR="00770A01">
        <w:rPr>
          <w:rFonts w:ascii="Comic Sans MS" w:hAnsi="Comic Sans MS"/>
        </w:rPr>
        <w:t xml:space="preserve"> and upon the Christian values of love and respect for others</w:t>
      </w:r>
      <w:r>
        <w:rPr>
          <w:rFonts w:ascii="Comic Sans MS" w:hAnsi="Comic Sans MS"/>
        </w:rPr>
        <w:t>. (Rules attached)</w:t>
      </w:r>
    </w:p>
    <w:p w:rsidR="005C1FA9" w:rsidRDefault="005C1FA9" w:rsidP="00FB7DF2">
      <w:pPr>
        <w:jc w:val="both"/>
        <w:rPr>
          <w:rFonts w:ascii="Comic Sans MS" w:hAnsi="Comic Sans MS"/>
        </w:rPr>
      </w:pPr>
    </w:p>
    <w:p w:rsidR="005C1FA9" w:rsidRDefault="005C1FA9" w:rsidP="00FB7DF2">
      <w:pPr>
        <w:jc w:val="both"/>
        <w:rPr>
          <w:rFonts w:ascii="Comic Sans MS" w:hAnsi="Comic Sans MS"/>
        </w:rPr>
      </w:pPr>
      <w:r>
        <w:rPr>
          <w:rFonts w:ascii="Comic Sans MS" w:hAnsi="Comic Sans MS"/>
        </w:rPr>
        <w:t>At lunchtimes</w:t>
      </w:r>
      <w:r w:rsidR="00560D7F">
        <w:rPr>
          <w:rFonts w:ascii="Comic Sans MS" w:hAnsi="Comic Sans MS"/>
        </w:rPr>
        <w:t xml:space="preserve"> children are expected to show good manners and keep noise to an appropriate level</w:t>
      </w:r>
      <w:r>
        <w:rPr>
          <w:rFonts w:ascii="Comic Sans MS" w:hAnsi="Comic Sans MS"/>
        </w:rPr>
        <w:t>.</w:t>
      </w:r>
      <w:r w:rsidR="00560D7F">
        <w:rPr>
          <w:rFonts w:ascii="Comic Sans MS" w:hAnsi="Comic Sans MS"/>
        </w:rPr>
        <w:t xml:space="preserve"> Emphasis is on the positive and catching children behavin</w:t>
      </w:r>
      <w:r w:rsidR="00311F2E">
        <w:rPr>
          <w:rFonts w:ascii="Comic Sans MS" w:hAnsi="Comic Sans MS"/>
        </w:rPr>
        <w:t>g well and letting them know that their behaviour is good</w:t>
      </w:r>
      <w:r w:rsidR="00560D7F">
        <w:rPr>
          <w:rFonts w:ascii="Comic Sans MS" w:hAnsi="Comic Sans MS"/>
        </w:rPr>
        <w:t>.</w:t>
      </w:r>
    </w:p>
    <w:p w:rsidR="009A7907" w:rsidRDefault="009A7907" w:rsidP="00FB7DF2">
      <w:pPr>
        <w:jc w:val="both"/>
        <w:rPr>
          <w:rFonts w:ascii="Comic Sans MS" w:hAnsi="Comic Sans MS"/>
        </w:rPr>
      </w:pPr>
    </w:p>
    <w:p w:rsidR="009A7907" w:rsidRDefault="00A45B3B" w:rsidP="00FB7DF2">
      <w:pPr>
        <w:jc w:val="both"/>
        <w:rPr>
          <w:rFonts w:ascii="Comic Sans MS" w:hAnsi="Comic Sans MS"/>
        </w:rPr>
      </w:pPr>
      <w:r>
        <w:rPr>
          <w:rFonts w:ascii="Comic Sans MS" w:hAnsi="Comic Sans MS"/>
        </w:rPr>
        <w:t>Our p</w:t>
      </w:r>
      <w:r w:rsidR="009A7907">
        <w:rPr>
          <w:rFonts w:ascii="Comic Sans MS" w:hAnsi="Comic Sans MS"/>
        </w:rPr>
        <w:t>upils understand why rules are important and agree that they make the school a happier and safer place.</w:t>
      </w:r>
    </w:p>
    <w:p w:rsidR="009A7907" w:rsidRDefault="009A7907" w:rsidP="00FB7DF2">
      <w:pPr>
        <w:jc w:val="both"/>
        <w:rPr>
          <w:rFonts w:ascii="Comic Sans MS" w:hAnsi="Comic Sans MS"/>
        </w:rPr>
      </w:pPr>
    </w:p>
    <w:p w:rsidR="009A7907" w:rsidRDefault="009A7907" w:rsidP="00FB7DF2">
      <w:pPr>
        <w:jc w:val="both"/>
        <w:rPr>
          <w:rFonts w:ascii="Comic Sans MS" w:hAnsi="Comic Sans MS"/>
        </w:rPr>
      </w:pPr>
      <w:r>
        <w:rPr>
          <w:rFonts w:ascii="Comic Sans MS" w:hAnsi="Comic Sans MS"/>
        </w:rPr>
        <w:t>Pupils are encouraged to behave well and work hard at every opportunity. We place emphasis upon the positive th</w:t>
      </w:r>
      <w:r w:rsidR="00A45B3B">
        <w:rPr>
          <w:rFonts w:ascii="Comic Sans MS" w:hAnsi="Comic Sans MS"/>
        </w:rPr>
        <w:t xml:space="preserve">ings that our children do to act as </w:t>
      </w:r>
      <w:r>
        <w:rPr>
          <w:rFonts w:ascii="Comic Sans MS" w:hAnsi="Comic Sans MS"/>
        </w:rPr>
        <w:t>good exampl</w:t>
      </w:r>
      <w:r w:rsidR="00A45B3B">
        <w:rPr>
          <w:rFonts w:ascii="Comic Sans MS" w:hAnsi="Comic Sans MS"/>
        </w:rPr>
        <w:t>es for others to follow. The strategies we use</w:t>
      </w:r>
      <w:r>
        <w:rPr>
          <w:rFonts w:ascii="Comic Sans MS" w:hAnsi="Comic Sans MS"/>
        </w:rPr>
        <w:t xml:space="preserve"> enable pupils to achieve a team and as individuals.</w:t>
      </w:r>
    </w:p>
    <w:p w:rsidR="00A45B3B" w:rsidRDefault="00A45B3B" w:rsidP="00FB7DF2">
      <w:pPr>
        <w:jc w:val="both"/>
        <w:rPr>
          <w:rFonts w:ascii="Comic Sans MS" w:hAnsi="Comic Sans MS"/>
        </w:rPr>
      </w:pPr>
    </w:p>
    <w:p w:rsidR="00B17719" w:rsidRDefault="00587202" w:rsidP="00FB7DF2">
      <w:pPr>
        <w:jc w:val="both"/>
        <w:rPr>
          <w:rFonts w:ascii="Comic Sans MS" w:hAnsi="Comic Sans MS"/>
          <w:b/>
        </w:rPr>
      </w:pPr>
      <w:r>
        <w:rPr>
          <w:rFonts w:ascii="Comic Sans MS" w:hAnsi="Comic Sans MS"/>
          <w:b/>
        </w:rPr>
        <w:t>House P</w:t>
      </w:r>
      <w:r w:rsidR="00B17719" w:rsidRPr="00B17719">
        <w:rPr>
          <w:rFonts w:ascii="Comic Sans MS" w:hAnsi="Comic Sans MS"/>
          <w:b/>
        </w:rPr>
        <w:t>oints</w:t>
      </w:r>
    </w:p>
    <w:p w:rsidR="00B17719" w:rsidRPr="00B17719" w:rsidRDefault="00B17719" w:rsidP="00FB7DF2">
      <w:pPr>
        <w:jc w:val="both"/>
        <w:rPr>
          <w:rFonts w:ascii="Comic Sans MS" w:hAnsi="Comic Sans MS"/>
          <w:b/>
        </w:rPr>
      </w:pPr>
    </w:p>
    <w:p w:rsidR="009A7907" w:rsidRDefault="009A7907" w:rsidP="00FB7DF2">
      <w:pPr>
        <w:jc w:val="both"/>
        <w:rPr>
          <w:rFonts w:ascii="Comic Sans MS" w:hAnsi="Comic Sans MS"/>
        </w:rPr>
      </w:pPr>
      <w:r>
        <w:rPr>
          <w:rFonts w:ascii="Comic Sans MS" w:hAnsi="Comic Sans MS"/>
        </w:rPr>
        <w:t xml:space="preserve">All children belong to a House team for which they can win House </w:t>
      </w:r>
      <w:r w:rsidRPr="000E3109">
        <w:rPr>
          <w:rFonts w:ascii="Comic Sans MS" w:hAnsi="Comic Sans MS"/>
        </w:rPr>
        <w:t>Poi</w:t>
      </w:r>
      <w:r>
        <w:rPr>
          <w:rFonts w:ascii="Comic Sans MS" w:hAnsi="Comic Sans MS"/>
        </w:rPr>
        <w:t>nts</w:t>
      </w:r>
      <w:r w:rsidR="00502007">
        <w:rPr>
          <w:rFonts w:ascii="Comic Sans MS" w:hAnsi="Comic Sans MS"/>
        </w:rPr>
        <w:t xml:space="preserve">. The totals are announced every two </w:t>
      </w:r>
      <w:r>
        <w:rPr>
          <w:rFonts w:ascii="Comic Sans MS" w:hAnsi="Comic Sans MS"/>
        </w:rPr>
        <w:t>week</w:t>
      </w:r>
      <w:r w:rsidR="00502007">
        <w:rPr>
          <w:rFonts w:ascii="Comic Sans MS" w:hAnsi="Comic Sans MS"/>
        </w:rPr>
        <w:t>s</w:t>
      </w:r>
      <w:r>
        <w:rPr>
          <w:rFonts w:ascii="Comic Sans MS" w:hAnsi="Comic Sans MS"/>
        </w:rPr>
        <w:t>, and each half term the winning House has its name added to the Landon Shield.</w:t>
      </w:r>
    </w:p>
    <w:p w:rsidR="00944D69" w:rsidRDefault="00944D69" w:rsidP="00FB7DF2">
      <w:pPr>
        <w:jc w:val="both"/>
        <w:rPr>
          <w:rFonts w:ascii="Comic Sans MS" w:hAnsi="Comic Sans MS"/>
        </w:rPr>
      </w:pPr>
    </w:p>
    <w:p w:rsidR="00B17719" w:rsidRDefault="00B17719" w:rsidP="00FB7DF2">
      <w:pPr>
        <w:jc w:val="both"/>
        <w:rPr>
          <w:rFonts w:ascii="Comic Sans MS" w:hAnsi="Comic Sans MS"/>
          <w:b/>
        </w:rPr>
      </w:pPr>
    </w:p>
    <w:p w:rsidR="00B17719" w:rsidRDefault="00B17719" w:rsidP="00FB7DF2">
      <w:pPr>
        <w:jc w:val="both"/>
        <w:rPr>
          <w:rFonts w:ascii="Comic Sans MS" w:hAnsi="Comic Sans MS"/>
          <w:b/>
        </w:rPr>
      </w:pPr>
    </w:p>
    <w:p w:rsidR="00B17719" w:rsidRDefault="00B17719" w:rsidP="00FB7DF2">
      <w:pPr>
        <w:jc w:val="both"/>
        <w:rPr>
          <w:rFonts w:ascii="Comic Sans MS" w:hAnsi="Comic Sans MS"/>
          <w:b/>
        </w:rPr>
      </w:pPr>
    </w:p>
    <w:p w:rsidR="00B17719" w:rsidRDefault="00B17719" w:rsidP="00FB7DF2">
      <w:pPr>
        <w:jc w:val="both"/>
        <w:rPr>
          <w:rFonts w:ascii="Comic Sans MS" w:hAnsi="Comic Sans MS"/>
          <w:b/>
        </w:rPr>
      </w:pPr>
    </w:p>
    <w:p w:rsidR="00B17719" w:rsidRDefault="00587202" w:rsidP="00FB7DF2">
      <w:pPr>
        <w:jc w:val="both"/>
        <w:rPr>
          <w:rFonts w:ascii="Comic Sans MS" w:hAnsi="Comic Sans MS"/>
          <w:b/>
        </w:rPr>
      </w:pPr>
      <w:r>
        <w:rPr>
          <w:rFonts w:ascii="Comic Sans MS" w:hAnsi="Comic Sans MS"/>
          <w:b/>
        </w:rPr>
        <w:lastRenderedPageBreak/>
        <w:t>Congratulations A</w:t>
      </w:r>
      <w:r w:rsidR="00B17719" w:rsidRPr="00B17719">
        <w:rPr>
          <w:rFonts w:ascii="Comic Sans MS" w:hAnsi="Comic Sans MS"/>
          <w:b/>
        </w:rPr>
        <w:t>ssembly</w:t>
      </w:r>
    </w:p>
    <w:p w:rsidR="00B17719" w:rsidRPr="00B17719" w:rsidRDefault="00B17719" w:rsidP="00FB7DF2">
      <w:pPr>
        <w:jc w:val="both"/>
        <w:rPr>
          <w:rFonts w:ascii="Comic Sans MS" w:hAnsi="Comic Sans MS"/>
          <w:b/>
        </w:rPr>
      </w:pPr>
    </w:p>
    <w:p w:rsidR="00502007" w:rsidRDefault="007B5DE4" w:rsidP="00FB7DF2">
      <w:pPr>
        <w:jc w:val="both"/>
        <w:rPr>
          <w:rFonts w:ascii="Comic Sans MS" w:hAnsi="Comic Sans MS"/>
        </w:rPr>
      </w:pPr>
      <w:r>
        <w:rPr>
          <w:rFonts w:ascii="Comic Sans MS" w:hAnsi="Comic Sans MS"/>
        </w:rPr>
        <w:t>We also have a congratulations assembly</w:t>
      </w:r>
      <w:r w:rsidR="00502007">
        <w:rPr>
          <w:rFonts w:ascii="Comic Sans MS" w:hAnsi="Comic Sans MS"/>
        </w:rPr>
        <w:t xml:space="preserve"> every two weeks. In these </w:t>
      </w:r>
      <w:r w:rsidR="0021686C">
        <w:rPr>
          <w:rFonts w:ascii="Comic Sans MS" w:hAnsi="Comic Sans MS"/>
        </w:rPr>
        <w:t>assemblies’</w:t>
      </w:r>
      <w:r w:rsidR="00502007">
        <w:rPr>
          <w:rFonts w:ascii="Comic Sans MS" w:hAnsi="Comic Sans MS"/>
        </w:rPr>
        <w:t xml:space="preserve"> teachers honour four</w:t>
      </w:r>
      <w:r w:rsidR="00B17719">
        <w:rPr>
          <w:rFonts w:ascii="Comic Sans MS" w:hAnsi="Comic Sans MS"/>
        </w:rPr>
        <w:t xml:space="preserve"> </w:t>
      </w:r>
      <w:r w:rsidR="009A7907">
        <w:rPr>
          <w:rFonts w:ascii="Comic Sans MS" w:hAnsi="Comic Sans MS"/>
        </w:rPr>
        <w:t xml:space="preserve">pupils who have done something </w:t>
      </w:r>
      <w:r>
        <w:rPr>
          <w:rFonts w:ascii="Comic Sans MS" w:hAnsi="Comic Sans MS"/>
        </w:rPr>
        <w:t xml:space="preserve">which promotes the Long Whatton Way. </w:t>
      </w:r>
    </w:p>
    <w:p w:rsidR="00587202" w:rsidRDefault="00587202" w:rsidP="00FB7DF2">
      <w:pPr>
        <w:jc w:val="both"/>
        <w:rPr>
          <w:rFonts w:ascii="Comic Sans MS" w:hAnsi="Comic Sans MS"/>
          <w:b/>
        </w:rPr>
      </w:pPr>
    </w:p>
    <w:p w:rsidR="00502007" w:rsidRDefault="00502007" w:rsidP="00FB7DF2">
      <w:pPr>
        <w:jc w:val="both"/>
        <w:rPr>
          <w:rFonts w:ascii="Comic Sans MS" w:hAnsi="Comic Sans MS"/>
          <w:b/>
        </w:rPr>
      </w:pPr>
      <w:r w:rsidRPr="00B17719">
        <w:rPr>
          <w:rFonts w:ascii="Comic Sans MS" w:hAnsi="Comic Sans MS"/>
          <w:b/>
        </w:rPr>
        <w:t>Long Whatton Way</w:t>
      </w:r>
    </w:p>
    <w:p w:rsidR="00587202" w:rsidRDefault="00587202" w:rsidP="00FB7DF2">
      <w:pPr>
        <w:jc w:val="both"/>
        <w:rPr>
          <w:rFonts w:ascii="Comic Sans MS" w:hAnsi="Comic Sans MS"/>
          <w:b/>
        </w:rPr>
      </w:pPr>
    </w:p>
    <w:p w:rsidR="00587202" w:rsidRPr="00587202" w:rsidRDefault="00587202" w:rsidP="00FB7DF2">
      <w:pPr>
        <w:jc w:val="both"/>
        <w:rPr>
          <w:rFonts w:ascii="Comic Sans MS" w:hAnsi="Comic Sans MS"/>
        </w:rPr>
      </w:pPr>
      <w:r w:rsidRPr="00587202">
        <w:rPr>
          <w:rFonts w:ascii="Comic Sans MS" w:hAnsi="Comic Sans MS"/>
        </w:rPr>
        <w:t>The Long Whatton Way</w:t>
      </w:r>
      <w:r>
        <w:rPr>
          <w:rFonts w:ascii="Comic Sans MS" w:hAnsi="Comic Sans MS"/>
        </w:rPr>
        <w:t xml:space="preserve"> embeds the key characters that we believe are vital to instil within our children for them to become go</w:t>
      </w:r>
      <w:r w:rsidR="007F46C1">
        <w:rPr>
          <w:rFonts w:ascii="Comic Sans MS" w:hAnsi="Comic Sans MS"/>
        </w:rPr>
        <w:t>od citizens in the future. These</w:t>
      </w:r>
      <w:r>
        <w:rPr>
          <w:rFonts w:ascii="Comic Sans MS" w:hAnsi="Comic Sans MS"/>
        </w:rPr>
        <w:t xml:space="preserve"> consist of:</w:t>
      </w:r>
    </w:p>
    <w:p w:rsidR="00502007" w:rsidRPr="00B17719" w:rsidRDefault="00502007" w:rsidP="00FB7DF2">
      <w:pPr>
        <w:jc w:val="both"/>
        <w:rPr>
          <w:rFonts w:ascii="Comic Sans MS" w:hAnsi="Comic Sans MS"/>
          <w:b/>
        </w:rPr>
      </w:pPr>
    </w:p>
    <w:p w:rsidR="00502007" w:rsidRDefault="00502007" w:rsidP="00FB7DF2">
      <w:pPr>
        <w:jc w:val="both"/>
        <w:rPr>
          <w:rFonts w:ascii="Comic Sans MS" w:hAnsi="Comic Sans MS"/>
        </w:rPr>
      </w:pPr>
      <w:r>
        <w:rPr>
          <w:rFonts w:ascii="Comic Sans MS" w:hAnsi="Comic Sans MS"/>
        </w:rPr>
        <w:t>I can do it!</w:t>
      </w:r>
    </w:p>
    <w:p w:rsidR="00502007" w:rsidRDefault="00502007" w:rsidP="00FB7DF2">
      <w:pPr>
        <w:jc w:val="both"/>
        <w:rPr>
          <w:rFonts w:ascii="Comic Sans MS" w:hAnsi="Comic Sans MS"/>
        </w:rPr>
      </w:pPr>
      <w:r>
        <w:rPr>
          <w:rFonts w:ascii="Comic Sans MS" w:hAnsi="Comic Sans MS"/>
        </w:rPr>
        <w:t>More than just me!</w:t>
      </w:r>
    </w:p>
    <w:p w:rsidR="00502007" w:rsidRDefault="00502007" w:rsidP="00FB7DF2">
      <w:pPr>
        <w:jc w:val="both"/>
        <w:rPr>
          <w:rFonts w:ascii="Comic Sans MS" w:hAnsi="Comic Sans MS"/>
        </w:rPr>
      </w:pPr>
      <w:r>
        <w:rPr>
          <w:rFonts w:ascii="Comic Sans MS" w:hAnsi="Comic Sans MS"/>
        </w:rPr>
        <w:t>Think for myself!</w:t>
      </w:r>
    </w:p>
    <w:p w:rsidR="00502007" w:rsidRDefault="00502007" w:rsidP="00FB7DF2">
      <w:pPr>
        <w:jc w:val="both"/>
        <w:rPr>
          <w:rFonts w:ascii="Comic Sans MS" w:hAnsi="Comic Sans MS"/>
        </w:rPr>
      </w:pPr>
      <w:r>
        <w:rPr>
          <w:rFonts w:ascii="Comic Sans MS" w:hAnsi="Comic Sans MS"/>
        </w:rPr>
        <w:t>Flying high!</w:t>
      </w:r>
    </w:p>
    <w:p w:rsidR="00502007" w:rsidRDefault="00502007" w:rsidP="00FB7DF2">
      <w:pPr>
        <w:jc w:val="both"/>
        <w:rPr>
          <w:rFonts w:ascii="Comic Sans MS" w:hAnsi="Comic Sans MS"/>
        </w:rPr>
      </w:pPr>
      <w:r>
        <w:rPr>
          <w:rFonts w:ascii="Comic Sans MS" w:hAnsi="Comic Sans MS"/>
        </w:rPr>
        <w:t>Christian Values</w:t>
      </w:r>
    </w:p>
    <w:p w:rsidR="00587202" w:rsidRDefault="00587202" w:rsidP="00FB7DF2">
      <w:pPr>
        <w:jc w:val="both"/>
        <w:rPr>
          <w:rFonts w:ascii="Comic Sans MS" w:hAnsi="Comic Sans MS"/>
        </w:rPr>
      </w:pPr>
    </w:p>
    <w:p w:rsidR="00587202" w:rsidRDefault="00587202" w:rsidP="00FB7DF2">
      <w:pPr>
        <w:jc w:val="both"/>
        <w:rPr>
          <w:rFonts w:ascii="Comic Sans MS" w:hAnsi="Comic Sans MS"/>
        </w:rPr>
      </w:pPr>
      <w:r>
        <w:rPr>
          <w:rFonts w:ascii="Comic Sans MS" w:hAnsi="Comic Sans MS"/>
        </w:rPr>
        <w:t xml:space="preserve">Staff will note when a child is demonstrating these characteristics around the school and this will be added to the class celebration board. Each week these will be added to the child’s page in the Long Whatton Way class book so that progress towards the characters / Long Whatton Way can be monitored. Four of these </w:t>
      </w:r>
      <w:r w:rsidR="007F46C1">
        <w:rPr>
          <w:rFonts w:ascii="Comic Sans MS" w:hAnsi="Comic Sans MS"/>
        </w:rPr>
        <w:t xml:space="preserve">children </w:t>
      </w:r>
      <w:r>
        <w:rPr>
          <w:rFonts w:ascii="Comic Sans MS" w:hAnsi="Comic Sans MS"/>
        </w:rPr>
        <w:t xml:space="preserve">will then be chosen for the </w:t>
      </w:r>
      <w:r w:rsidR="0021686C">
        <w:rPr>
          <w:rFonts w:ascii="Comic Sans MS" w:hAnsi="Comic Sans MS"/>
        </w:rPr>
        <w:t>fortnightly</w:t>
      </w:r>
      <w:r>
        <w:rPr>
          <w:rFonts w:ascii="Comic Sans MS" w:hAnsi="Comic Sans MS"/>
        </w:rPr>
        <w:t xml:space="preserve"> congratulations assembly.</w:t>
      </w:r>
    </w:p>
    <w:p w:rsidR="00B17719" w:rsidRDefault="00B17719" w:rsidP="00FB7DF2">
      <w:pPr>
        <w:jc w:val="both"/>
        <w:rPr>
          <w:rFonts w:ascii="Comic Sans MS" w:hAnsi="Comic Sans MS"/>
        </w:rPr>
      </w:pPr>
    </w:p>
    <w:p w:rsidR="00B17719" w:rsidRDefault="00B17719" w:rsidP="00FB7DF2">
      <w:pPr>
        <w:jc w:val="both"/>
        <w:rPr>
          <w:rFonts w:ascii="Comic Sans MS" w:hAnsi="Comic Sans MS"/>
          <w:b/>
        </w:rPr>
      </w:pPr>
      <w:r w:rsidRPr="00B17719">
        <w:rPr>
          <w:rFonts w:ascii="Comic Sans MS" w:hAnsi="Comic Sans MS"/>
          <w:b/>
        </w:rPr>
        <w:t>Class Rewards</w:t>
      </w:r>
    </w:p>
    <w:p w:rsidR="00A72D41" w:rsidRDefault="00A72D41" w:rsidP="00FB7DF2">
      <w:pPr>
        <w:jc w:val="both"/>
        <w:rPr>
          <w:rFonts w:ascii="Comic Sans MS" w:hAnsi="Comic Sans MS"/>
          <w:b/>
        </w:rPr>
      </w:pPr>
    </w:p>
    <w:p w:rsidR="00A72D41" w:rsidRPr="00A72D41" w:rsidRDefault="00A72D41" w:rsidP="00FB7DF2">
      <w:pPr>
        <w:jc w:val="both"/>
        <w:rPr>
          <w:rFonts w:ascii="Comic Sans MS" w:hAnsi="Comic Sans MS"/>
        </w:rPr>
      </w:pPr>
      <w:r w:rsidRPr="00A72D41">
        <w:rPr>
          <w:rFonts w:ascii="Comic Sans MS" w:hAnsi="Comic Sans MS"/>
        </w:rPr>
        <w:t>Each class has a rewards ladder in their class. Children begin the day on the colour green. They will be rewarded by moving up to silver when they do a good piece of work or show exemplary behaviour and can be moved to Gold. When a child reaches gold they can put a marble in the class jar and build towards a class reward at the end of each half term.</w:t>
      </w:r>
    </w:p>
    <w:p w:rsidR="00D02366" w:rsidRDefault="00D02366" w:rsidP="00FB7DF2">
      <w:pPr>
        <w:jc w:val="both"/>
        <w:rPr>
          <w:rFonts w:ascii="Comic Sans MS" w:hAnsi="Comic Sans MS"/>
        </w:rPr>
      </w:pPr>
    </w:p>
    <w:p w:rsidR="00D02366" w:rsidRDefault="00A45B3B" w:rsidP="00FB7DF2">
      <w:pPr>
        <w:jc w:val="both"/>
        <w:rPr>
          <w:rFonts w:ascii="Comic Sans MS" w:hAnsi="Comic Sans MS"/>
        </w:rPr>
      </w:pPr>
      <w:r>
        <w:rPr>
          <w:rFonts w:ascii="Comic Sans MS" w:hAnsi="Comic Sans MS"/>
        </w:rPr>
        <w:t>Ultimately we want our pu</w:t>
      </w:r>
      <w:r w:rsidR="00983BB9">
        <w:rPr>
          <w:rFonts w:ascii="Comic Sans MS" w:hAnsi="Comic Sans MS"/>
        </w:rPr>
        <w:t xml:space="preserve">pils to act truthfully and with consideration for others and for the consequences of their actions </w:t>
      </w:r>
      <w:r>
        <w:rPr>
          <w:rFonts w:ascii="Comic Sans MS" w:hAnsi="Comic Sans MS"/>
        </w:rPr>
        <w:t>because it is morally the right thing to do</w:t>
      </w:r>
      <w:r w:rsidR="00D02366">
        <w:rPr>
          <w:rFonts w:ascii="Comic Sans MS" w:hAnsi="Comic Sans MS"/>
        </w:rPr>
        <w:t>, not for the reward in itself</w:t>
      </w:r>
      <w:r w:rsidR="00983BB9">
        <w:rPr>
          <w:rFonts w:ascii="Comic Sans MS" w:hAnsi="Comic Sans MS"/>
        </w:rPr>
        <w:t>.</w:t>
      </w:r>
    </w:p>
    <w:p w:rsidR="00D02366" w:rsidRDefault="00D02366" w:rsidP="00FB7DF2">
      <w:pPr>
        <w:jc w:val="both"/>
        <w:rPr>
          <w:rFonts w:ascii="Comic Sans MS" w:hAnsi="Comic Sans MS"/>
        </w:rPr>
      </w:pPr>
    </w:p>
    <w:p w:rsidR="00A45B3B" w:rsidRDefault="00983BB9" w:rsidP="00FB7DF2">
      <w:pPr>
        <w:jc w:val="both"/>
        <w:rPr>
          <w:rFonts w:ascii="Comic Sans MS" w:hAnsi="Comic Sans MS"/>
        </w:rPr>
      </w:pPr>
      <w:r>
        <w:rPr>
          <w:rFonts w:ascii="Comic Sans MS" w:hAnsi="Comic Sans MS"/>
        </w:rPr>
        <w:t>As a Ch</w:t>
      </w:r>
      <w:r w:rsidR="00311F2E">
        <w:rPr>
          <w:rFonts w:ascii="Comic Sans MS" w:hAnsi="Comic Sans MS"/>
        </w:rPr>
        <w:t>urch school our aim is to ensure that children</w:t>
      </w:r>
      <w:r>
        <w:rPr>
          <w:rFonts w:ascii="Comic Sans MS" w:hAnsi="Comic Sans MS"/>
        </w:rPr>
        <w:t xml:space="preserve"> build up a personal moral framework that will allow them to become citizens that make a positive cont</w:t>
      </w:r>
      <w:r w:rsidR="00D02366">
        <w:rPr>
          <w:rFonts w:ascii="Comic Sans MS" w:hAnsi="Comic Sans MS"/>
        </w:rPr>
        <w:t xml:space="preserve">ribution throughout their lives. </w:t>
      </w:r>
      <w:r w:rsidR="00D02366" w:rsidRPr="00D02366">
        <w:rPr>
          <w:rFonts w:ascii="Comic Sans MS" w:hAnsi="Comic Sans MS"/>
          <w:i/>
        </w:rPr>
        <w:t>We want our pupils to consider what they can give befor</w:t>
      </w:r>
      <w:r w:rsidR="00560D7F">
        <w:rPr>
          <w:rFonts w:ascii="Comic Sans MS" w:hAnsi="Comic Sans MS"/>
          <w:i/>
        </w:rPr>
        <w:t>e considering what might be given to them</w:t>
      </w:r>
      <w:r w:rsidR="00D02366" w:rsidRPr="00D02366">
        <w:rPr>
          <w:rFonts w:ascii="Comic Sans MS" w:hAnsi="Comic Sans MS"/>
          <w:i/>
        </w:rPr>
        <w:t>.</w:t>
      </w:r>
      <w:r w:rsidR="007B5DE4">
        <w:rPr>
          <w:rFonts w:ascii="Comic Sans MS" w:hAnsi="Comic Sans MS"/>
        </w:rPr>
        <w:t xml:space="preserve"> </w:t>
      </w:r>
    </w:p>
    <w:p w:rsidR="00D02366" w:rsidRDefault="00D02366" w:rsidP="00FB7DF2">
      <w:pPr>
        <w:jc w:val="both"/>
        <w:rPr>
          <w:rFonts w:ascii="Comic Sans MS" w:hAnsi="Comic Sans MS"/>
        </w:rPr>
      </w:pPr>
    </w:p>
    <w:p w:rsidR="005C1FA9" w:rsidRDefault="005C1FA9" w:rsidP="00FB7DF2">
      <w:pPr>
        <w:jc w:val="both"/>
        <w:rPr>
          <w:rFonts w:ascii="Comic Sans MS" w:hAnsi="Comic Sans MS"/>
          <w:b/>
        </w:rPr>
      </w:pPr>
      <w:r w:rsidRPr="005C1FA9">
        <w:rPr>
          <w:rFonts w:ascii="Comic Sans MS" w:hAnsi="Comic Sans MS"/>
          <w:b/>
        </w:rPr>
        <w:t>Whe</w:t>
      </w:r>
      <w:r w:rsidR="00F960CD">
        <w:rPr>
          <w:rFonts w:ascii="Comic Sans MS" w:hAnsi="Comic Sans MS"/>
          <w:b/>
        </w:rPr>
        <w:t>n unacceptable behaviour occurs we want to take an appropriate and measured response.</w:t>
      </w:r>
    </w:p>
    <w:p w:rsidR="00F960CD" w:rsidRPr="005C1FA9" w:rsidRDefault="00F960CD" w:rsidP="00FB7DF2">
      <w:pPr>
        <w:jc w:val="both"/>
        <w:rPr>
          <w:rFonts w:ascii="Comic Sans MS" w:hAnsi="Comic Sans MS"/>
          <w:b/>
        </w:rPr>
      </w:pPr>
    </w:p>
    <w:p w:rsidR="005C1FA9" w:rsidRDefault="005C1FA9" w:rsidP="00FB7DF2">
      <w:pPr>
        <w:jc w:val="both"/>
        <w:rPr>
          <w:rFonts w:ascii="Comic Sans MS" w:hAnsi="Comic Sans MS"/>
        </w:rPr>
      </w:pPr>
      <w:r>
        <w:rPr>
          <w:rFonts w:ascii="Comic Sans MS" w:hAnsi="Comic Sans MS"/>
        </w:rPr>
        <w:t xml:space="preserve">Action is </w:t>
      </w:r>
      <w:r w:rsidRPr="005C1FA9">
        <w:rPr>
          <w:rFonts w:ascii="Comic Sans MS" w:hAnsi="Comic Sans MS"/>
          <w:b/>
          <w:i/>
        </w:rPr>
        <w:t>always</w:t>
      </w:r>
      <w:r>
        <w:rPr>
          <w:rFonts w:ascii="Comic Sans MS" w:hAnsi="Comic Sans MS"/>
        </w:rPr>
        <w:t xml:space="preserve"> taken.</w:t>
      </w:r>
    </w:p>
    <w:p w:rsidR="00987974" w:rsidRDefault="00987974" w:rsidP="00FB7DF2">
      <w:pPr>
        <w:jc w:val="both"/>
        <w:rPr>
          <w:rFonts w:ascii="Comic Sans MS" w:hAnsi="Comic Sans MS"/>
        </w:rPr>
      </w:pPr>
    </w:p>
    <w:p w:rsidR="00F960CD" w:rsidRDefault="009654B2" w:rsidP="00F960CD">
      <w:pPr>
        <w:jc w:val="both"/>
        <w:rPr>
          <w:rFonts w:ascii="Comic Sans MS" w:hAnsi="Comic Sans MS"/>
        </w:rPr>
      </w:pPr>
      <w:r w:rsidRPr="007F46C1">
        <w:rPr>
          <w:rFonts w:ascii="Comic Sans MS" w:hAnsi="Comic Sans MS"/>
          <w:b/>
        </w:rPr>
        <w:t>Stage 1</w:t>
      </w:r>
      <w:r>
        <w:rPr>
          <w:rFonts w:ascii="Comic Sans MS" w:hAnsi="Comic Sans MS"/>
        </w:rPr>
        <w:t xml:space="preserve">: </w:t>
      </w:r>
      <w:r w:rsidR="00F960CD">
        <w:rPr>
          <w:rFonts w:ascii="Comic Sans MS" w:hAnsi="Comic Sans MS"/>
        </w:rPr>
        <w:t>A verbal reminder of the correct behaviour will be given in the first instance or a diversion to move the behaviour back to appropriate.</w:t>
      </w:r>
      <w:r>
        <w:rPr>
          <w:rFonts w:ascii="Comic Sans MS" w:hAnsi="Comic Sans MS"/>
        </w:rPr>
        <w:t xml:space="preserve"> The child will be told ‘That’s your first warning’. At this stage, the child may decide to follow the expectations and no further action will take place.</w:t>
      </w:r>
    </w:p>
    <w:p w:rsidR="009654B2" w:rsidRDefault="009654B2" w:rsidP="00F960CD">
      <w:pPr>
        <w:jc w:val="both"/>
        <w:rPr>
          <w:rFonts w:ascii="Comic Sans MS" w:hAnsi="Comic Sans MS"/>
        </w:rPr>
      </w:pPr>
    </w:p>
    <w:p w:rsidR="009654B2" w:rsidRDefault="009654B2" w:rsidP="00F960CD">
      <w:pPr>
        <w:jc w:val="both"/>
        <w:rPr>
          <w:rFonts w:ascii="Comic Sans MS" w:hAnsi="Comic Sans MS"/>
        </w:rPr>
      </w:pPr>
      <w:r w:rsidRPr="007F46C1">
        <w:rPr>
          <w:rFonts w:ascii="Comic Sans MS" w:hAnsi="Comic Sans MS"/>
          <w:b/>
        </w:rPr>
        <w:t>Stage 2</w:t>
      </w:r>
      <w:r>
        <w:rPr>
          <w:rFonts w:ascii="Comic Sans MS" w:hAnsi="Comic Sans MS"/>
        </w:rPr>
        <w:t xml:space="preserve">: </w:t>
      </w:r>
      <w:r w:rsidR="0021686C">
        <w:rPr>
          <w:rFonts w:ascii="Comic Sans MS" w:hAnsi="Comic Sans MS"/>
        </w:rPr>
        <w:t>‘The</w:t>
      </w:r>
      <w:r>
        <w:rPr>
          <w:rFonts w:ascii="Comic Sans MS" w:hAnsi="Comic Sans MS"/>
        </w:rPr>
        <w:t xml:space="preserve"> colour</w:t>
      </w:r>
      <w:r w:rsidR="00EC61B4">
        <w:rPr>
          <w:rFonts w:ascii="Comic Sans MS" w:hAnsi="Comic Sans MS"/>
        </w:rPr>
        <w:t>ed</w:t>
      </w:r>
      <w:r>
        <w:rPr>
          <w:rFonts w:ascii="Comic Sans MS" w:hAnsi="Comic Sans MS"/>
        </w:rPr>
        <w:t xml:space="preserve"> ladder’</w:t>
      </w:r>
    </w:p>
    <w:p w:rsidR="009654B2" w:rsidRDefault="009654B2" w:rsidP="00F960CD">
      <w:pPr>
        <w:jc w:val="both"/>
        <w:rPr>
          <w:rFonts w:ascii="Comic Sans MS" w:hAnsi="Comic Sans MS"/>
        </w:rPr>
      </w:pPr>
      <w:r>
        <w:rPr>
          <w:rFonts w:ascii="Comic Sans MS" w:hAnsi="Comic Sans MS"/>
        </w:rPr>
        <w:t>A second verbal warning is given and the child’s name is moved from green to amber</w:t>
      </w:r>
    </w:p>
    <w:p w:rsidR="009654B2" w:rsidRDefault="009654B2" w:rsidP="00F960CD">
      <w:pPr>
        <w:jc w:val="both"/>
        <w:rPr>
          <w:rFonts w:ascii="Comic Sans MS" w:hAnsi="Comic Sans MS"/>
        </w:rPr>
      </w:pPr>
      <w:r>
        <w:rPr>
          <w:rFonts w:ascii="Comic Sans MS" w:hAnsi="Comic Sans MS"/>
        </w:rPr>
        <w:t xml:space="preserve"> on the ‘</w:t>
      </w:r>
      <w:r w:rsidR="00EC61B4">
        <w:rPr>
          <w:rFonts w:ascii="Comic Sans MS" w:hAnsi="Comic Sans MS"/>
        </w:rPr>
        <w:t>ladder</w:t>
      </w:r>
      <w:r>
        <w:rPr>
          <w:rFonts w:ascii="Comic Sans MS" w:hAnsi="Comic Sans MS"/>
        </w:rPr>
        <w:t>’</w:t>
      </w:r>
      <w:r w:rsidR="007F46C1">
        <w:rPr>
          <w:rFonts w:ascii="Comic Sans MS" w:hAnsi="Comic Sans MS"/>
        </w:rPr>
        <w:t>.</w:t>
      </w:r>
    </w:p>
    <w:p w:rsidR="007F46C1" w:rsidRDefault="007F46C1" w:rsidP="00F960CD">
      <w:pPr>
        <w:jc w:val="both"/>
        <w:rPr>
          <w:rFonts w:ascii="Comic Sans MS" w:hAnsi="Comic Sans MS"/>
        </w:rPr>
      </w:pPr>
    </w:p>
    <w:p w:rsidR="009654B2" w:rsidRDefault="007F46C1" w:rsidP="00F960CD">
      <w:pPr>
        <w:jc w:val="both"/>
        <w:rPr>
          <w:rFonts w:ascii="Comic Sans MS" w:hAnsi="Comic Sans MS"/>
        </w:rPr>
      </w:pPr>
      <w:r w:rsidRPr="007F46C1">
        <w:rPr>
          <w:rFonts w:ascii="Comic Sans MS" w:hAnsi="Comic Sans MS"/>
          <w:b/>
        </w:rPr>
        <w:t>Stage 3:</w:t>
      </w:r>
      <w:r>
        <w:rPr>
          <w:rFonts w:ascii="Comic Sans MS" w:hAnsi="Comic Sans MS"/>
        </w:rPr>
        <w:t xml:space="preserve"> </w:t>
      </w:r>
      <w:r w:rsidR="00EC61B4">
        <w:rPr>
          <w:rFonts w:ascii="Comic Sans MS" w:hAnsi="Comic Sans MS"/>
        </w:rPr>
        <w:t>A third</w:t>
      </w:r>
      <w:r w:rsidR="009654B2">
        <w:rPr>
          <w:rFonts w:ascii="Comic Sans MS" w:hAnsi="Comic Sans MS"/>
        </w:rPr>
        <w:t xml:space="preserve"> warning is given and the child’s n</w:t>
      </w:r>
      <w:r w:rsidR="00EC61B4">
        <w:rPr>
          <w:rFonts w:ascii="Comic Sans MS" w:hAnsi="Comic Sans MS"/>
        </w:rPr>
        <w:t>ame is moved from ambe</w:t>
      </w:r>
      <w:r w:rsidR="009654B2">
        <w:rPr>
          <w:rFonts w:ascii="Comic Sans MS" w:hAnsi="Comic Sans MS"/>
        </w:rPr>
        <w:t>r</w:t>
      </w:r>
      <w:r w:rsidR="00EC61B4">
        <w:rPr>
          <w:rFonts w:ascii="Comic Sans MS" w:hAnsi="Comic Sans MS"/>
        </w:rPr>
        <w:t xml:space="preserve"> </w:t>
      </w:r>
      <w:r w:rsidR="009654B2">
        <w:rPr>
          <w:rFonts w:ascii="Comic Sans MS" w:hAnsi="Comic Sans MS"/>
        </w:rPr>
        <w:t>to</w:t>
      </w:r>
      <w:r w:rsidR="00EC61B4">
        <w:rPr>
          <w:rFonts w:ascii="Comic Sans MS" w:hAnsi="Comic Sans MS"/>
        </w:rPr>
        <w:t xml:space="preserve"> red</w:t>
      </w:r>
      <w:r w:rsidR="00421A39">
        <w:rPr>
          <w:rFonts w:ascii="Comic Sans MS" w:hAnsi="Comic Sans MS"/>
        </w:rPr>
        <w:t xml:space="preserve"> </w:t>
      </w:r>
      <w:r w:rsidR="009654B2">
        <w:rPr>
          <w:rFonts w:ascii="Comic Sans MS" w:hAnsi="Comic Sans MS"/>
        </w:rPr>
        <w:t>on the class ladder</w:t>
      </w:r>
      <w:r w:rsidR="00EC61B4">
        <w:rPr>
          <w:rFonts w:ascii="Comic Sans MS" w:hAnsi="Comic Sans MS"/>
        </w:rPr>
        <w:t>. This will result in the child missing some of their playtime with the teachers on playground duty for one minute per year of age. The child’s name will then be added to the class behaviour book.</w:t>
      </w:r>
    </w:p>
    <w:p w:rsidR="00EC61B4" w:rsidRDefault="00EC61B4" w:rsidP="00F960CD">
      <w:pPr>
        <w:jc w:val="both"/>
        <w:rPr>
          <w:rFonts w:ascii="Comic Sans MS" w:hAnsi="Comic Sans MS"/>
        </w:rPr>
      </w:pPr>
      <w:r>
        <w:rPr>
          <w:rFonts w:ascii="Comic Sans MS" w:hAnsi="Comic Sans MS"/>
        </w:rPr>
        <w:t xml:space="preserve">Following the </w:t>
      </w:r>
      <w:r w:rsidR="0021686C">
        <w:rPr>
          <w:rFonts w:ascii="Comic Sans MS" w:hAnsi="Comic Sans MS"/>
        </w:rPr>
        <w:t>break time</w:t>
      </w:r>
      <w:r>
        <w:rPr>
          <w:rFonts w:ascii="Comic Sans MS" w:hAnsi="Comic Sans MS"/>
        </w:rPr>
        <w:t xml:space="preserve"> sanction, the child’s name returns to green in order to start the session positively.</w:t>
      </w:r>
    </w:p>
    <w:p w:rsidR="00EC61B4" w:rsidRDefault="00EC61B4" w:rsidP="00F960CD">
      <w:pPr>
        <w:jc w:val="both"/>
        <w:rPr>
          <w:rFonts w:ascii="Comic Sans MS" w:hAnsi="Comic Sans MS"/>
        </w:rPr>
      </w:pPr>
      <w:r>
        <w:rPr>
          <w:rFonts w:ascii="Comic Sans MS" w:hAnsi="Comic Sans MS"/>
        </w:rPr>
        <w:t>It is also important to note that a child who has moved from ‘green’</w:t>
      </w:r>
      <w:r w:rsidR="007F46C1">
        <w:rPr>
          <w:rFonts w:ascii="Comic Sans MS" w:hAnsi="Comic Sans MS"/>
        </w:rPr>
        <w:t xml:space="preserve"> on the ladder</w:t>
      </w:r>
      <w:r>
        <w:rPr>
          <w:rFonts w:ascii="Comic Sans MS" w:hAnsi="Comic Sans MS"/>
        </w:rPr>
        <w:t xml:space="preserve"> should always begin a new day with their name back at ‘green’ level.</w:t>
      </w:r>
    </w:p>
    <w:p w:rsidR="005C1FA9" w:rsidRDefault="005C1FA9" w:rsidP="00EC61B4">
      <w:pPr>
        <w:jc w:val="both"/>
        <w:rPr>
          <w:rFonts w:ascii="Comic Sans MS" w:hAnsi="Comic Sans MS"/>
        </w:rPr>
      </w:pPr>
    </w:p>
    <w:p w:rsidR="00EC61B4" w:rsidRPr="007F46C1" w:rsidRDefault="007F46C1" w:rsidP="00EC61B4">
      <w:pPr>
        <w:jc w:val="both"/>
        <w:rPr>
          <w:rFonts w:ascii="Comic Sans MS" w:hAnsi="Comic Sans MS"/>
          <w:b/>
        </w:rPr>
      </w:pPr>
      <w:r w:rsidRPr="007F46C1">
        <w:rPr>
          <w:rFonts w:ascii="Comic Sans MS" w:hAnsi="Comic Sans MS"/>
          <w:b/>
        </w:rPr>
        <w:t>Stage 4</w:t>
      </w:r>
    </w:p>
    <w:p w:rsidR="00EC61B4" w:rsidRDefault="00EC61B4" w:rsidP="00EC61B4">
      <w:pPr>
        <w:jc w:val="both"/>
        <w:rPr>
          <w:rFonts w:ascii="Comic Sans MS" w:hAnsi="Comic Sans MS"/>
        </w:rPr>
      </w:pPr>
    </w:p>
    <w:p w:rsidR="00EC61B4" w:rsidRDefault="00EC61B4" w:rsidP="00EC61B4">
      <w:pPr>
        <w:jc w:val="both"/>
        <w:rPr>
          <w:rFonts w:ascii="Comic Sans MS" w:hAnsi="Comic Sans MS"/>
        </w:rPr>
      </w:pPr>
      <w:r>
        <w:rPr>
          <w:rFonts w:ascii="Comic Sans MS" w:hAnsi="Comic Sans MS"/>
        </w:rPr>
        <w:t>The child will be sent to the headteacher or in her absence, the senior teacher. A record of the misbehaviour will be kept by the senior leadership team. The head or senior staff will apply further sanctions as appropriate to the incident and the child.</w:t>
      </w:r>
    </w:p>
    <w:p w:rsidR="00EC61B4" w:rsidRDefault="00EC61B4" w:rsidP="00EC61B4">
      <w:pPr>
        <w:jc w:val="both"/>
        <w:rPr>
          <w:rFonts w:ascii="Comic Sans MS" w:hAnsi="Comic Sans MS"/>
        </w:rPr>
      </w:pPr>
      <w:r>
        <w:rPr>
          <w:rFonts w:ascii="Comic Sans MS" w:hAnsi="Comic Sans MS"/>
        </w:rPr>
        <w:t xml:space="preserve">Children who have appeared in the behaviour book 3 times </w:t>
      </w:r>
      <w:r w:rsidR="002A69B2">
        <w:rPr>
          <w:rFonts w:ascii="Comic Sans MS" w:hAnsi="Comic Sans MS"/>
        </w:rPr>
        <w:t>in a week or persistently over a n</w:t>
      </w:r>
      <w:r w:rsidR="00984CBB">
        <w:rPr>
          <w:rFonts w:ascii="Comic Sans MS" w:hAnsi="Comic Sans MS"/>
        </w:rPr>
        <w:t xml:space="preserve">umber of weeks </w:t>
      </w:r>
      <w:r w:rsidR="002A69B2">
        <w:rPr>
          <w:rFonts w:ascii="Comic Sans MS" w:hAnsi="Comic Sans MS"/>
        </w:rPr>
        <w:t xml:space="preserve">will be sent to the headteacher. A letter will be sent home to parents detailing the specific behaviour and what action has been taken. Monitoring of behaviour on a </w:t>
      </w:r>
      <w:r w:rsidR="00984CBB">
        <w:rPr>
          <w:rFonts w:ascii="Comic Sans MS" w:hAnsi="Comic Sans MS"/>
        </w:rPr>
        <w:t xml:space="preserve">behaviour chart will be set up. The behaviour chart will monitor behaviour at school and be sent home to parents each evening. The monitoring of behaviour on a </w:t>
      </w:r>
      <w:r w:rsidR="007F46C1">
        <w:rPr>
          <w:rFonts w:ascii="Comic Sans MS" w:hAnsi="Comic Sans MS"/>
        </w:rPr>
        <w:t>behaviour</w:t>
      </w:r>
      <w:r w:rsidR="00984CBB">
        <w:rPr>
          <w:rFonts w:ascii="Comic Sans MS" w:hAnsi="Comic Sans MS"/>
        </w:rPr>
        <w:t xml:space="preserve"> chart will be removed after a week of good behaviour.</w:t>
      </w:r>
    </w:p>
    <w:p w:rsidR="007F46C1" w:rsidRDefault="007F46C1" w:rsidP="007F46C1">
      <w:pPr>
        <w:jc w:val="both"/>
        <w:rPr>
          <w:rFonts w:ascii="Comic Sans MS" w:hAnsi="Comic Sans MS"/>
        </w:rPr>
      </w:pPr>
      <w:r w:rsidRPr="004A07DD">
        <w:rPr>
          <w:rFonts w:ascii="Comic Sans MS" w:hAnsi="Comic Sans MS"/>
        </w:rPr>
        <w:t>We recognise th</w:t>
      </w:r>
      <w:r>
        <w:rPr>
          <w:rFonts w:ascii="Comic Sans MS" w:hAnsi="Comic Sans MS"/>
        </w:rPr>
        <w:t>at a pupil</w:t>
      </w:r>
      <w:r w:rsidRPr="004A07DD">
        <w:rPr>
          <w:rFonts w:ascii="Comic Sans MS" w:hAnsi="Comic Sans MS"/>
        </w:rPr>
        <w:t xml:space="preserve"> ma</w:t>
      </w:r>
      <w:r>
        <w:rPr>
          <w:rFonts w:ascii="Comic Sans MS" w:hAnsi="Comic Sans MS"/>
        </w:rPr>
        <w:t>y require a behaviour plan to support the development of positive behaviour and this will be put in place where it is deemed appropriate.</w:t>
      </w:r>
      <w:r w:rsidR="00B53B67">
        <w:rPr>
          <w:rFonts w:ascii="Comic Sans MS" w:hAnsi="Comic Sans MS"/>
        </w:rPr>
        <w:t xml:space="preserve"> This may include: missing a trip or key event.</w:t>
      </w:r>
    </w:p>
    <w:p w:rsidR="00EC61B4" w:rsidRDefault="00EC61B4" w:rsidP="00EC61B4">
      <w:pPr>
        <w:jc w:val="both"/>
        <w:rPr>
          <w:rFonts w:ascii="Comic Sans MS" w:hAnsi="Comic Sans MS"/>
        </w:rPr>
      </w:pPr>
    </w:p>
    <w:p w:rsidR="00D33887" w:rsidRDefault="00D33887" w:rsidP="00984CBB">
      <w:pPr>
        <w:jc w:val="both"/>
        <w:rPr>
          <w:rFonts w:ascii="Comic Sans MS" w:hAnsi="Comic Sans MS"/>
        </w:rPr>
      </w:pPr>
      <w:r>
        <w:rPr>
          <w:rFonts w:ascii="Comic Sans MS" w:hAnsi="Comic Sans MS"/>
        </w:rPr>
        <w:t xml:space="preserve">* </w:t>
      </w:r>
      <w:r w:rsidR="00984CBB">
        <w:rPr>
          <w:rFonts w:ascii="Comic Sans MS" w:hAnsi="Comic Sans MS"/>
        </w:rPr>
        <w:t>If s</w:t>
      </w:r>
      <w:r>
        <w:rPr>
          <w:rFonts w:ascii="Comic Sans MS" w:hAnsi="Comic Sans MS"/>
        </w:rPr>
        <w:t xml:space="preserve">erious incidents </w:t>
      </w:r>
      <w:r w:rsidR="00984CBB">
        <w:rPr>
          <w:rFonts w:ascii="Comic Sans MS" w:hAnsi="Comic Sans MS"/>
        </w:rPr>
        <w:t xml:space="preserve">occur they </w:t>
      </w:r>
      <w:r>
        <w:rPr>
          <w:rFonts w:ascii="Comic Sans MS" w:hAnsi="Comic Sans MS"/>
        </w:rPr>
        <w:t xml:space="preserve">will be reported to the Headteacher and </w:t>
      </w:r>
      <w:r w:rsidR="00984CBB">
        <w:rPr>
          <w:rFonts w:ascii="Comic Sans MS" w:hAnsi="Comic Sans MS"/>
        </w:rPr>
        <w:t>stage 4 will be followed.</w:t>
      </w:r>
    </w:p>
    <w:p w:rsidR="00984CBB" w:rsidRDefault="00984CBB" w:rsidP="00984CBB">
      <w:pPr>
        <w:jc w:val="both"/>
        <w:rPr>
          <w:rFonts w:ascii="Comic Sans MS" w:hAnsi="Comic Sans MS"/>
        </w:rPr>
      </w:pPr>
    </w:p>
    <w:p w:rsidR="00984CBB" w:rsidRPr="007F46C1" w:rsidRDefault="00984CBB" w:rsidP="00984CBB">
      <w:pPr>
        <w:jc w:val="both"/>
        <w:rPr>
          <w:rFonts w:ascii="Comic Sans MS" w:hAnsi="Comic Sans MS"/>
          <w:b/>
        </w:rPr>
      </w:pPr>
      <w:r w:rsidRPr="007F46C1">
        <w:rPr>
          <w:rFonts w:ascii="Comic Sans MS" w:hAnsi="Comic Sans MS"/>
          <w:b/>
        </w:rPr>
        <w:t>Stage 5</w:t>
      </w:r>
    </w:p>
    <w:p w:rsidR="00984CBB" w:rsidRDefault="00984CBB" w:rsidP="00984CBB">
      <w:pPr>
        <w:jc w:val="both"/>
        <w:rPr>
          <w:rFonts w:ascii="Comic Sans MS" w:hAnsi="Comic Sans MS"/>
        </w:rPr>
      </w:pPr>
    </w:p>
    <w:p w:rsidR="00984CBB" w:rsidRDefault="00984CBB" w:rsidP="00984CBB">
      <w:pPr>
        <w:jc w:val="both"/>
        <w:rPr>
          <w:rFonts w:ascii="Comic Sans MS" w:hAnsi="Comic Sans MS"/>
        </w:rPr>
      </w:pPr>
      <w:r>
        <w:rPr>
          <w:rFonts w:ascii="Comic Sans MS" w:hAnsi="Comic Sans MS"/>
        </w:rPr>
        <w:t>Outside advice will be sought e.g. educational psychologist advice and assessment. The child may move to School Action</w:t>
      </w:r>
      <w:r w:rsidR="007F46C1">
        <w:rPr>
          <w:rFonts w:ascii="Comic Sans MS" w:hAnsi="Comic Sans MS"/>
        </w:rPr>
        <w:t xml:space="preserve"> </w:t>
      </w:r>
      <w:r>
        <w:rPr>
          <w:rFonts w:ascii="Comic Sans MS" w:hAnsi="Comic Sans MS"/>
        </w:rPr>
        <w:t>Plus stage of assessment in consultation with the SENCO. A statement could then follow.</w:t>
      </w:r>
    </w:p>
    <w:p w:rsidR="00984CBB" w:rsidRDefault="00984CBB" w:rsidP="00984CBB">
      <w:pPr>
        <w:jc w:val="both"/>
        <w:rPr>
          <w:rFonts w:ascii="Comic Sans MS" w:hAnsi="Comic Sans MS"/>
        </w:rPr>
      </w:pPr>
      <w:r>
        <w:rPr>
          <w:rFonts w:ascii="Comic Sans MS" w:hAnsi="Comic Sans MS"/>
        </w:rPr>
        <w:t>Parents and governors would now be fully involved.</w:t>
      </w:r>
    </w:p>
    <w:p w:rsidR="00984CBB" w:rsidRDefault="00984CBB" w:rsidP="00984CBB">
      <w:pPr>
        <w:jc w:val="both"/>
        <w:rPr>
          <w:rFonts w:ascii="Comic Sans MS" w:hAnsi="Comic Sans MS"/>
        </w:rPr>
      </w:pPr>
      <w:r>
        <w:rPr>
          <w:rFonts w:ascii="Comic Sans MS" w:hAnsi="Comic Sans MS"/>
        </w:rPr>
        <w:t>If behaviour does not improve:</w:t>
      </w:r>
    </w:p>
    <w:p w:rsidR="00984CBB" w:rsidRDefault="00984CBB" w:rsidP="00984CBB">
      <w:pPr>
        <w:jc w:val="both"/>
        <w:rPr>
          <w:rFonts w:ascii="Comic Sans MS" w:hAnsi="Comic Sans MS"/>
        </w:rPr>
      </w:pPr>
      <w:r>
        <w:rPr>
          <w:rFonts w:ascii="Comic Sans MS" w:hAnsi="Comic Sans MS"/>
        </w:rPr>
        <w:t>A child could be excluded at lunchtime for a period of time</w:t>
      </w:r>
    </w:p>
    <w:p w:rsidR="00B53B67" w:rsidRDefault="00984CBB" w:rsidP="00984CBB">
      <w:pPr>
        <w:jc w:val="both"/>
        <w:rPr>
          <w:rFonts w:ascii="Comic Sans MS" w:hAnsi="Comic Sans MS"/>
        </w:rPr>
      </w:pPr>
      <w:r>
        <w:rPr>
          <w:rFonts w:ascii="Comic Sans MS" w:hAnsi="Comic Sans MS"/>
        </w:rPr>
        <w:t>This could also be the case if a child exhibited unac</w:t>
      </w:r>
      <w:r w:rsidR="00B53B67">
        <w:rPr>
          <w:rFonts w:ascii="Comic Sans MS" w:hAnsi="Comic Sans MS"/>
        </w:rPr>
        <w:t>ceptable behaviour at lunchtime.</w:t>
      </w:r>
    </w:p>
    <w:p w:rsidR="00984CBB" w:rsidRDefault="00984CBB" w:rsidP="00984CBB">
      <w:pPr>
        <w:jc w:val="both"/>
        <w:rPr>
          <w:rFonts w:ascii="Comic Sans MS" w:hAnsi="Comic Sans MS"/>
        </w:rPr>
      </w:pPr>
      <w:r>
        <w:rPr>
          <w:rFonts w:ascii="Comic Sans MS" w:hAnsi="Comic Sans MS"/>
        </w:rPr>
        <w:t>The child would be excluded from the whole school day for a period of time</w:t>
      </w:r>
    </w:p>
    <w:p w:rsidR="00984CBB" w:rsidRDefault="00984CBB" w:rsidP="00984CBB">
      <w:pPr>
        <w:jc w:val="both"/>
        <w:rPr>
          <w:rFonts w:ascii="Comic Sans MS" w:hAnsi="Comic Sans MS"/>
        </w:rPr>
      </w:pPr>
      <w:r>
        <w:rPr>
          <w:rFonts w:ascii="Comic Sans MS" w:hAnsi="Comic Sans MS"/>
        </w:rPr>
        <w:t>Finally, with no other options available a child would be permanently excluded from school.</w:t>
      </w:r>
      <w:r w:rsidR="00C7493A">
        <w:rPr>
          <w:rFonts w:ascii="Comic Sans MS" w:hAnsi="Comic Sans MS"/>
        </w:rPr>
        <w:t xml:space="preserve"> This final decision would be taken by Long Whatton Church of England Governing Body.</w:t>
      </w:r>
    </w:p>
    <w:p w:rsidR="00C7493A" w:rsidRDefault="00C7493A" w:rsidP="00984CBB">
      <w:pPr>
        <w:jc w:val="both"/>
        <w:rPr>
          <w:rFonts w:ascii="Comic Sans MS" w:hAnsi="Comic Sans MS"/>
        </w:rPr>
      </w:pPr>
      <w:r>
        <w:rPr>
          <w:rFonts w:ascii="Comic Sans MS" w:hAnsi="Comic Sans MS"/>
        </w:rPr>
        <w:t>If a permanent exclusion is likely, the school will refer to the LA policy on exclusion.</w:t>
      </w:r>
    </w:p>
    <w:p w:rsidR="00C7493A" w:rsidRDefault="007F46C1" w:rsidP="00984CBB">
      <w:pPr>
        <w:jc w:val="both"/>
        <w:rPr>
          <w:rFonts w:ascii="Comic Sans MS" w:hAnsi="Comic Sans MS"/>
        </w:rPr>
      </w:pPr>
      <w:r>
        <w:rPr>
          <w:rFonts w:ascii="Comic Sans MS" w:hAnsi="Comic Sans MS"/>
        </w:rPr>
        <w:t>Our school has adopte</w:t>
      </w:r>
      <w:r w:rsidR="00C7493A">
        <w:rPr>
          <w:rFonts w:ascii="Comic Sans MS" w:hAnsi="Comic Sans MS"/>
        </w:rPr>
        <w:t>d the LA’s policy on exclusion.</w:t>
      </w:r>
    </w:p>
    <w:p w:rsidR="00A72D41" w:rsidRDefault="00A72D41" w:rsidP="00984CBB">
      <w:pPr>
        <w:jc w:val="both"/>
        <w:rPr>
          <w:rFonts w:ascii="Comic Sans MS" w:hAnsi="Comic Sans MS"/>
        </w:rPr>
      </w:pPr>
    </w:p>
    <w:p w:rsidR="00C7493A" w:rsidRDefault="00C7493A" w:rsidP="00984CBB">
      <w:pPr>
        <w:jc w:val="both"/>
        <w:rPr>
          <w:rFonts w:ascii="Comic Sans MS" w:hAnsi="Comic Sans MS"/>
        </w:rPr>
      </w:pPr>
    </w:p>
    <w:p w:rsidR="007F46C1" w:rsidRDefault="007F46C1" w:rsidP="00984CBB">
      <w:pPr>
        <w:jc w:val="both"/>
        <w:rPr>
          <w:rFonts w:ascii="Comic Sans MS" w:hAnsi="Comic Sans MS"/>
          <w:b/>
        </w:rPr>
      </w:pPr>
      <w:r w:rsidRPr="007F46C1">
        <w:rPr>
          <w:rFonts w:ascii="Comic Sans MS" w:hAnsi="Comic Sans MS"/>
          <w:b/>
        </w:rPr>
        <w:t>Lunchtimes</w:t>
      </w:r>
    </w:p>
    <w:p w:rsidR="007F46C1" w:rsidRPr="007F46C1" w:rsidRDefault="007F46C1" w:rsidP="00984CBB">
      <w:pPr>
        <w:jc w:val="both"/>
        <w:rPr>
          <w:rFonts w:ascii="Comic Sans MS" w:hAnsi="Comic Sans MS"/>
          <w:b/>
        </w:rPr>
      </w:pPr>
    </w:p>
    <w:p w:rsidR="00944D69" w:rsidRDefault="00C7493A" w:rsidP="00FB7DF2">
      <w:pPr>
        <w:jc w:val="both"/>
        <w:rPr>
          <w:rFonts w:ascii="Comic Sans MS" w:hAnsi="Comic Sans MS"/>
        </w:rPr>
      </w:pPr>
      <w:r>
        <w:rPr>
          <w:rFonts w:ascii="Comic Sans MS" w:hAnsi="Comic Sans MS"/>
        </w:rPr>
        <w:t>The same system is used at playtimes and lunchtimes. Lunchtime supervisors record incidents in a behaviour book in the first aid box.</w:t>
      </w:r>
      <w:r w:rsidR="00587202">
        <w:rPr>
          <w:rFonts w:ascii="Comic Sans MS" w:hAnsi="Comic Sans MS"/>
        </w:rPr>
        <w:t xml:space="preserve"> </w:t>
      </w:r>
      <w:r>
        <w:rPr>
          <w:rFonts w:ascii="Comic Sans MS" w:hAnsi="Comic Sans MS"/>
        </w:rPr>
        <w:t xml:space="preserve">The headteacher will monitor </w:t>
      </w:r>
      <w:r w:rsidR="00587202">
        <w:rPr>
          <w:rFonts w:ascii="Comic Sans MS" w:hAnsi="Comic Sans MS"/>
        </w:rPr>
        <w:t xml:space="preserve">this </w:t>
      </w:r>
      <w:r w:rsidR="007F46C1">
        <w:rPr>
          <w:rFonts w:ascii="Comic Sans MS" w:hAnsi="Comic Sans MS"/>
        </w:rPr>
        <w:t>book every two weeks.</w:t>
      </w:r>
    </w:p>
    <w:p w:rsidR="00770A01" w:rsidRDefault="00770A01" w:rsidP="00FB7DF2">
      <w:pPr>
        <w:jc w:val="both"/>
        <w:rPr>
          <w:rFonts w:ascii="Comic Sans MS" w:hAnsi="Comic Sans MS"/>
          <w:b/>
        </w:rPr>
      </w:pPr>
    </w:p>
    <w:p w:rsidR="0021686C" w:rsidRDefault="00944D69" w:rsidP="00FB7DF2">
      <w:pPr>
        <w:jc w:val="both"/>
        <w:rPr>
          <w:rFonts w:ascii="Comic Sans MS" w:hAnsi="Comic Sans MS"/>
          <w:b/>
        </w:rPr>
      </w:pPr>
      <w:r w:rsidRPr="002225A1">
        <w:rPr>
          <w:rFonts w:ascii="Comic Sans MS" w:hAnsi="Comic Sans MS"/>
          <w:b/>
        </w:rPr>
        <w:t>Residential visits</w:t>
      </w:r>
      <w:r w:rsidR="0021686C">
        <w:rPr>
          <w:rFonts w:ascii="Comic Sans MS" w:hAnsi="Comic Sans MS"/>
          <w:b/>
        </w:rPr>
        <w:t xml:space="preserve"> </w:t>
      </w:r>
    </w:p>
    <w:p w:rsidR="00FB7DF2" w:rsidRPr="0021686C" w:rsidRDefault="00944D69" w:rsidP="00FB7DF2">
      <w:pPr>
        <w:jc w:val="both"/>
        <w:rPr>
          <w:rFonts w:ascii="Comic Sans MS" w:hAnsi="Comic Sans MS"/>
          <w:b/>
        </w:rPr>
      </w:pPr>
      <w:r>
        <w:rPr>
          <w:rFonts w:ascii="Comic Sans MS" w:hAnsi="Comic Sans MS"/>
        </w:rPr>
        <w:t xml:space="preserve">We require parents to sign a behaviour agreement as part of the permissions process, </w:t>
      </w:r>
    </w:p>
    <w:p w:rsidR="00944D69" w:rsidRPr="00944D69" w:rsidRDefault="00FB7DF2" w:rsidP="00FB7DF2">
      <w:pPr>
        <w:jc w:val="both"/>
        <w:rPr>
          <w:rFonts w:ascii="Comic Sans MS" w:hAnsi="Comic Sans MS"/>
        </w:rPr>
      </w:pPr>
      <w:r>
        <w:rPr>
          <w:rFonts w:ascii="Comic Sans MS" w:hAnsi="Comic Sans MS"/>
        </w:rPr>
        <w:t xml:space="preserve"> </w:t>
      </w:r>
      <w:r w:rsidR="00944D69">
        <w:rPr>
          <w:rFonts w:ascii="Comic Sans MS" w:hAnsi="Comic Sans MS"/>
        </w:rPr>
        <w:t xml:space="preserve">accepting that if behaviour is unacceptable during the visit they may be required to </w:t>
      </w:r>
      <w:r w:rsidR="0021686C">
        <w:rPr>
          <w:rFonts w:ascii="Comic Sans MS" w:hAnsi="Comic Sans MS"/>
        </w:rPr>
        <w:t>collect their</w:t>
      </w:r>
      <w:r w:rsidR="00944D69">
        <w:rPr>
          <w:rFonts w:ascii="Comic Sans MS" w:hAnsi="Comic Sans MS"/>
        </w:rPr>
        <w:t xml:space="preserve"> child.</w:t>
      </w:r>
    </w:p>
    <w:p w:rsidR="00444307" w:rsidRDefault="00444307" w:rsidP="00FB7DF2">
      <w:pPr>
        <w:jc w:val="both"/>
        <w:rPr>
          <w:rFonts w:ascii="Comic Sans MS" w:hAnsi="Comic Sans MS"/>
          <w:b/>
        </w:rPr>
      </w:pPr>
    </w:p>
    <w:p w:rsidR="00FB7DF2" w:rsidRPr="007F46C1" w:rsidRDefault="00FB7DF2" w:rsidP="00FB7DF2">
      <w:pPr>
        <w:jc w:val="both"/>
        <w:rPr>
          <w:rFonts w:ascii="Comic Sans MS" w:hAnsi="Comic Sans MS"/>
          <w:b/>
        </w:rPr>
      </w:pPr>
      <w:r w:rsidRPr="007F46C1">
        <w:rPr>
          <w:rFonts w:ascii="Comic Sans MS" w:hAnsi="Comic Sans MS"/>
          <w:b/>
        </w:rPr>
        <w:t>After School Clubs and activities</w:t>
      </w:r>
    </w:p>
    <w:p w:rsidR="00984CBB" w:rsidRDefault="00984CBB" w:rsidP="00FB7DF2">
      <w:pPr>
        <w:jc w:val="both"/>
        <w:rPr>
          <w:rFonts w:ascii="Comic Sans MS" w:hAnsi="Comic Sans MS"/>
          <w:b/>
          <w:sz w:val="28"/>
          <w:szCs w:val="28"/>
        </w:rPr>
      </w:pPr>
    </w:p>
    <w:p w:rsidR="00FB7DF2" w:rsidRDefault="00FB7DF2" w:rsidP="00FB7DF2">
      <w:pPr>
        <w:jc w:val="both"/>
        <w:rPr>
          <w:rFonts w:ascii="Comic Sans MS" w:hAnsi="Comic Sans MS"/>
        </w:rPr>
      </w:pPr>
      <w:r w:rsidRPr="00FB7DF2">
        <w:rPr>
          <w:rFonts w:ascii="Comic Sans MS" w:hAnsi="Comic Sans MS"/>
        </w:rPr>
        <w:t xml:space="preserve">A code </w:t>
      </w:r>
      <w:r>
        <w:rPr>
          <w:rFonts w:ascii="Comic Sans MS" w:hAnsi="Comic Sans MS"/>
        </w:rPr>
        <w:t xml:space="preserve">of conduct has been agreed for these activities, which mirrors the school rules. If a child is deemed to be spoiling the learning/enjoyment of others, including the activity leader, and does not respond to verbal warnings, </w:t>
      </w:r>
      <w:r w:rsidR="00B53B67">
        <w:rPr>
          <w:rFonts w:ascii="Comic Sans MS" w:hAnsi="Comic Sans MS"/>
        </w:rPr>
        <w:t>p</w:t>
      </w:r>
      <w:r>
        <w:rPr>
          <w:rFonts w:ascii="Comic Sans MS" w:hAnsi="Comic Sans MS"/>
        </w:rPr>
        <w:t>arents will be informed on these occasions. If unacceptable behaviours continu</w:t>
      </w:r>
      <w:r w:rsidR="00984CBB">
        <w:rPr>
          <w:rFonts w:ascii="Comic Sans MS" w:hAnsi="Comic Sans MS"/>
        </w:rPr>
        <w:t>e, then they may be excluded fro</w:t>
      </w:r>
      <w:r>
        <w:rPr>
          <w:rFonts w:ascii="Comic Sans MS" w:hAnsi="Comic Sans MS"/>
        </w:rPr>
        <w:t xml:space="preserve">m that activity for a number of sessions or, failing an improvement in behaviour, permanently. </w:t>
      </w:r>
    </w:p>
    <w:p w:rsidR="00E61C68" w:rsidRDefault="00E61C68" w:rsidP="00FB7DF2">
      <w:pPr>
        <w:jc w:val="both"/>
        <w:rPr>
          <w:rFonts w:ascii="Comic Sans MS" w:hAnsi="Comic Sans MS"/>
        </w:rPr>
      </w:pPr>
    </w:p>
    <w:p w:rsidR="00E61C68" w:rsidRDefault="00E61C68" w:rsidP="00E61C68">
      <w:pPr>
        <w:jc w:val="both"/>
        <w:rPr>
          <w:rFonts w:ascii="Comic Sans MS" w:hAnsi="Comic Sans MS"/>
          <w:b/>
        </w:rPr>
      </w:pPr>
      <w:r w:rsidRPr="00E61C68">
        <w:rPr>
          <w:rFonts w:ascii="Comic Sans MS" w:hAnsi="Comic Sans MS"/>
          <w:b/>
        </w:rPr>
        <w:t>Physical Restraint</w:t>
      </w:r>
    </w:p>
    <w:p w:rsidR="00E61C68" w:rsidRPr="00E61C68" w:rsidRDefault="00E61C68" w:rsidP="00E61C68">
      <w:pPr>
        <w:jc w:val="both"/>
        <w:rPr>
          <w:rFonts w:ascii="Comic Sans MS" w:hAnsi="Comic Sans MS"/>
          <w:b/>
        </w:rPr>
      </w:pPr>
    </w:p>
    <w:p w:rsidR="00E61C68" w:rsidRDefault="00E61C68" w:rsidP="00E61C68">
      <w:pPr>
        <w:jc w:val="both"/>
        <w:rPr>
          <w:rFonts w:ascii="Comic Sans MS" w:hAnsi="Comic Sans MS"/>
        </w:rPr>
      </w:pPr>
      <w:r>
        <w:rPr>
          <w:rFonts w:ascii="Comic Sans MS" w:hAnsi="Comic Sans MS"/>
        </w:rPr>
        <w:t xml:space="preserve">Staff have the power (though not a duty), to use appropriate positive handling to restrain </w:t>
      </w:r>
    </w:p>
    <w:p w:rsidR="00E61C68" w:rsidRDefault="00E61C68" w:rsidP="00E61C68">
      <w:pPr>
        <w:jc w:val="both"/>
        <w:rPr>
          <w:rFonts w:ascii="Comic Sans MS" w:hAnsi="Comic Sans MS"/>
        </w:rPr>
      </w:pPr>
      <w:r>
        <w:rPr>
          <w:rFonts w:ascii="Comic Sans MS" w:hAnsi="Comic Sans MS"/>
        </w:rPr>
        <w:t xml:space="preserve">or remove a child that is endangering themselves or other pupils. See Positive handling  </w:t>
      </w:r>
    </w:p>
    <w:p w:rsidR="00E61C68" w:rsidRPr="00B82BF8" w:rsidRDefault="00E61C68" w:rsidP="00E61C68">
      <w:pPr>
        <w:jc w:val="both"/>
        <w:rPr>
          <w:rFonts w:ascii="Comic Sans MS" w:hAnsi="Comic Sans MS"/>
        </w:rPr>
      </w:pPr>
      <w:r>
        <w:rPr>
          <w:rFonts w:ascii="Comic Sans MS" w:hAnsi="Comic Sans MS"/>
        </w:rPr>
        <w:t>policy and DEF guidelines July 2013.</w:t>
      </w:r>
    </w:p>
    <w:p w:rsidR="00E61C68" w:rsidRDefault="00E61C68" w:rsidP="00FB7DF2">
      <w:pPr>
        <w:jc w:val="both"/>
        <w:rPr>
          <w:rFonts w:ascii="Comic Sans MS" w:hAnsi="Comic Sans MS"/>
        </w:rPr>
      </w:pPr>
    </w:p>
    <w:p w:rsidR="00A37DB2" w:rsidRDefault="00A37DB2" w:rsidP="00FB7DF2">
      <w:pPr>
        <w:jc w:val="both"/>
        <w:rPr>
          <w:rFonts w:ascii="Comic Sans MS" w:hAnsi="Comic Sans MS"/>
        </w:rPr>
      </w:pPr>
    </w:p>
    <w:p w:rsidR="009F56A8" w:rsidRPr="007F46C1" w:rsidRDefault="000761CE" w:rsidP="00FB7DF2">
      <w:pPr>
        <w:jc w:val="both"/>
        <w:rPr>
          <w:rFonts w:ascii="Comic Sans MS" w:hAnsi="Comic Sans MS"/>
          <w:b/>
        </w:rPr>
      </w:pPr>
      <w:r w:rsidRPr="007F46C1">
        <w:rPr>
          <w:rFonts w:ascii="Comic Sans MS" w:hAnsi="Comic Sans MS"/>
          <w:b/>
        </w:rPr>
        <w:t xml:space="preserve">The school has a </w:t>
      </w:r>
      <w:r w:rsidR="00C4197C" w:rsidRPr="007F46C1">
        <w:rPr>
          <w:rFonts w:ascii="Comic Sans MS" w:hAnsi="Comic Sans MS"/>
          <w:b/>
        </w:rPr>
        <w:t>zero tolerance to bullying</w:t>
      </w:r>
      <w:r w:rsidRPr="007F46C1">
        <w:rPr>
          <w:rFonts w:ascii="Comic Sans MS" w:hAnsi="Comic Sans MS"/>
          <w:b/>
        </w:rPr>
        <w:t>, homophobic behaviour</w:t>
      </w:r>
      <w:r w:rsidR="00C4197C" w:rsidRPr="007F46C1">
        <w:rPr>
          <w:rFonts w:ascii="Comic Sans MS" w:hAnsi="Comic Sans MS"/>
          <w:b/>
        </w:rPr>
        <w:t xml:space="preserve"> and discrimination</w:t>
      </w:r>
      <w:r w:rsidRPr="007F46C1">
        <w:rPr>
          <w:rFonts w:ascii="Comic Sans MS" w:hAnsi="Comic Sans MS"/>
          <w:b/>
        </w:rPr>
        <w:t xml:space="preserve"> on the grounds of race, gender or ability.</w:t>
      </w:r>
    </w:p>
    <w:p w:rsidR="000761CE" w:rsidRDefault="000761CE" w:rsidP="00FB7DF2">
      <w:pPr>
        <w:jc w:val="both"/>
        <w:rPr>
          <w:rFonts w:ascii="Comic Sans MS" w:hAnsi="Comic Sans MS"/>
          <w:b/>
          <w:sz w:val="28"/>
          <w:szCs w:val="28"/>
        </w:rPr>
      </w:pPr>
    </w:p>
    <w:p w:rsidR="004A07DD" w:rsidRDefault="004A07DD" w:rsidP="00FB7DF2">
      <w:pPr>
        <w:jc w:val="both"/>
        <w:rPr>
          <w:rFonts w:ascii="Comic Sans MS" w:hAnsi="Comic Sans MS"/>
        </w:rPr>
      </w:pPr>
      <w:r>
        <w:rPr>
          <w:rFonts w:ascii="Comic Sans MS" w:hAnsi="Comic Sans MS"/>
        </w:rPr>
        <w:t>* Our pupils are taught that EVERYONE has the right to be happy and to feel safe.</w:t>
      </w:r>
    </w:p>
    <w:p w:rsidR="004A07DD" w:rsidRDefault="004A07DD" w:rsidP="00FB7DF2">
      <w:pPr>
        <w:jc w:val="both"/>
        <w:rPr>
          <w:rFonts w:ascii="Comic Sans MS" w:hAnsi="Comic Sans MS"/>
        </w:rPr>
      </w:pPr>
      <w:r>
        <w:rPr>
          <w:rFonts w:ascii="Comic Sans MS" w:hAnsi="Comic Sans MS"/>
        </w:rPr>
        <w:t>* Our pupils are taught to value themselves and to be assertive.</w:t>
      </w:r>
    </w:p>
    <w:p w:rsidR="00622716" w:rsidRDefault="00622716" w:rsidP="00FB7DF2">
      <w:pPr>
        <w:jc w:val="both"/>
        <w:rPr>
          <w:rFonts w:ascii="Comic Sans MS" w:hAnsi="Comic Sans MS"/>
        </w:rPr>
      </w:pPr>
      <w:r>
        <w:rPr>
          <w:rFonts w:ascii="Comic Sans MS" w:hAnsi="Comic Sans MS"/>
        </w:rPr>
        <w:t>* Our pupils are taught that difference and diversity are positive things.</w:t>
      </w:r>
    </w:p>
    <w:p w:rsidR="00C4197C" w:rsidRDefault="00C4197C" w:rsidP="00FB7DF2">
      <w:pPr>
        <w:jc w:val="both"/>
        <w:rPr>
          <w:rFonts w:ascii="Comic Sans MS" w:hAnsi="Comic Sans MS"/>
        </w:rPr>
      </w:pPr>
      <w:r>
        <w:rPr>
          <w:rFonts w:ascii="Comic Sans MS" w:hAnsi="Comic Sans MS"/>
        </w:rPr>
        <w:t>* Our pupils understand what bullying is and what forms it can take.</w:t>
      </w:r>
    </w:p>
    <w:p w:rsidR="00C4197C" w:rsidRDefault="00C4197C" w:rsidP="00FB7DF2">
      <w:pPr>
        <w:jc w:val="both"/>
        <w:rPr>
          <w:rFonts w:ascii="Comic Sans MS" w:hAnsi="Comic Sans MS"/>
        </w:rPr>
      </w:pPr>
      <w:r>
        <w:rPr>
          <w:rFonts w:ascii="Comic Sans MS" w:hAnsi="Comic Sans MS"/>
        </w:rPr>
        <w:t>* They are taught to recognise bullying by using the STOP method.</w:t>
      </w:r>
    </w:p>
    <w:p w:rsidR="00622716" w:rsidRPr="00622716" w:rsidRDefault="00622716" w:rsidP="00FB7DF2">
      <w:pPr>
        <w:jc w:val="both"/>
        <w:rPr>
          <w:rFonts w:ascii="Comic Sans MS" w:hAnsi="Comic Sans MS"/>
          <w:sz w:val="16"/>
          <w:szCs w:val="16"/>
        </w:rPr>
      </w:pPr>
    </w:p>
    <w:p w:rsidR="000761CE" w:rsidRDefault="00C4197C" w:rsidP="00FB7DF2">
      <w:pPr>
        <w:jc w:val="both"/>
        <w:rPr>
          <w:rFonts w:ascii="Comic Sans MS" w:hAnsi="Comic Sans MS"/>
          <w:sz w:val="40"/>
          <w:szCs w:val="40"/>
        </w:rPr>
      </w:pPr>
      <w:r w:rsidRPr="00C4197C">
        <w:rPr>
          <w:rFonts w:ascii="Comic Sans MS" w:hAnsi="Comic Sans MS"/>
          <w:sz w:val="40"/>
          <w:szCs w:val="40"/>
        </w:rPr>
        <w:t>S</w:t>
      </w:r>
      <w:r>
        <w:rPr>
          <w:rFonts w:ascii="Comic Sans MS" w:hAnsi="Comic Sans MS"/>
        </w:rPr>
        <w:t>everal</w:t>
      </w:r>
      <w:r w:rsidR="00622716" w:rsidRPr="00622716">
        <w:rPr>
          <w:rFonts w:ascii="Comic Sans MS" w:hAnsi="Comic Sans MS"/>
          <w:sz w:val="40"/>
          <w:szCs w:val="40"/>
        </w:rPr>
        <w:t xml:space="preserve"> </w:t>
      </w:r>
      <w:r w:rsidR="0021686C" w:rsidRPr="00C4197C">
        <w:rPr>
          <w:rFonts w:ascii="Comic Sans MS" w:hAnsi="Comic Sans MS"/>
          <w:sz w:val="40"/>
          <w:szCs w:val="40"/>
        </w:rPr>
        <w:t>T</w:t>
      </w:r>
      <w:r w:rsidR="0021686C">
        <w:rPr>
          <w:rFonts w:ascii="Comic Sans MS" w:hAnsi="Comic Sans MS"/>
        </w:rPr>
        <w:t>imes</w:t>
      </w:r>
      <w:r w:rsidR="0021686C" w:rsidRPr="00622716">
        <w:rPr>
          <w:rFonts w:ascii="Comic Sans MS" w:hAnsi="Comic Sans MS"/>
          <w:sz w:val="40"/>
          <w:szCs w:val="40"/>
        </w:rPr>
        <w:t xml:space="preserve"> </w:t>
      </w:r>
      <w:r w:rsidR="0021686C">
        <w:rPr>
          <w:rFonts w:ascii="Comic Sans MS" w:hAnsi="Comic Sans MS"/>
          <w:sz w:val="40"/>
          <w:szCs w:val="40"/>
        </w:rPr>
        <w:t>On</w:t>
      </w:r>
      <w:r w:rsidR="00622716" w:rsidRPr="00622716">
        <w:rPr>
          <w:rFonts w:ascii="Comic Sans MS" w:hAnsi="Comic Sans MS"/>
          <w:sz w:val="40"/>
          <w:szCs w:val="40"/>
        </w:rPr>
        <w:t xml:space="preserve"> </w:t>
      </w:r>
      <w:r w:rsidR="00770A01">
        <w:rPr>
          <w:rFonts w:ascii="Comic Sans MS" w:hAnsi="Comic Sans MS"/>
          <w:sz w:val="40"/>
          <w:szCs w:val="40"/>
        </w:rPr>
        <w:t xml:space="preserve">   </w:t>
      </w:r>
      <w:r w:rsidR="00622716" w:rsidRPr="00C4197C">
        <w:rPr>
          <w:rFonts w:ascii="Comic Sans MS" w:hAnsi="Comic Sans MS"/>
          <w:sz w:val="40"/>
          <w:szCs w:val="40"/>
        </w:rPr>
        <w:t>P</w:t>
      </w:r>
      <w:r w:rsidR="00622716">
        <w:rPr>
          <w:rFonts w:ascii="Comic Sans MS" w:hAnsi="Comic Sans MS"/>
        </w:rPr>
        <w:t>urpose</w:t>
      </w:r>
      <w:r w:rsidR="00622716">
        <w:rPr>
          <w:rFonts w:ascii="Comic Sans MS" w:hAnsi="Comic Sans MS"/>
          <w:sz w:val="40"/>
          <w:szCs w:val="40"/>
        </w:rPr>
        <w:t xml:space="preserve">  </w:t>
      </w:r>
    </w:p>
    <w:p w:rsidR="00C4197C" w:rsidRDefault="000761CE" w:rsidP="00FB7DF2">
      <w:pPr>
        <w:jc w:val="both"/>
        <w:rPr>
          <w:rFonts w:ascii="Comic Sans MS" w:hAnsi="Comic Sans MS"/>
        </w:rPr>
      </w:pPr>
      <w:r>
        <w:rPr>
          <w:rFonts w:ascii="Comic Sans MS" w:hAnsi="Comic Sans MS"/>
          <w:sz w:val="40"/>
          <w:szCs w:val="40"/>
        </w:rPr>
        <w:t>S</w:t>
      </w:r>
      <w:r w:rsidRPr="000761CE">
        <w:rPr>
          <w:rFonts w:ascii="Comic Sans MS" w:hAnsi="Comic Sans MS"/>
        </w:rPr>
        <w:t>tart</w:t>
      </w:r>
      <w:r>
        <w:rPr>
          <w:rFonts w:ascii="Comic Sans MS" w:hAnsi="Comic Sans MS"/>
          <w:sz w:val="40"/>
          <w:szCs w:val="40"/>
        </w:rPr>
        <w:t xml:space="preserve"> </w:t>
      </w:r>
      <w:r w:rsidR="00770A01">
        <w:rPr>
          <w:rFonts w:ascii="Comic Sans MS" w:hAnsi="Comic Sans MS"/>
          <w:sz w:val="40"/>
          <w:szCs w:val="40"/>
        </w:rPr>
        <w:t xml:space="preserve">  </w:t>
      </w:r>
      <w:r>
        <w:rPr>
          <w:rFonts w:ascii="Comic Sans MS" w:hAnsi="Comic Sans MS"/>
          <w:sz w:val="40"/>
          <w:szCs w:val="40"/>
        </w:rPr>
        <w:t>T</w:t>
      </w:r>
      <w:r w:rsidRPr="000761CE">
        <w:rPr>
          <w:rFonts w:ascii="Comic Sans MS" w:hAnsi="Comic Sans MS"/>
        </w:rPr>
        <w:t>elling</w:t>
      </w:r>
      <w:r>
        <w:rPr>
          <w:rFonts w:ascii="Comic Sans MS" w:hAnsi="Comic Sans MS"/>
          <w:sz w:val="40"/>
          <w:szCs w:val="40"/>
        </w:rPr>
        <w:t xml:space="preserve"> O</w:t>
      </w:r>
      <w:r w:rsidRPr="000761CE">
        <w:rPr>
          <w:rFonts w:ascii="Comic Sans MS" w:hAnsi="Comic Sans MS"/>
        </w:rPr>
        <w:t>ther</w:t>
      </w:r>
      <w:r>
        <w:rPr>
          <w:rFonts w:ascii="Comic Sans MS" w:hAnsi="Comic Sans MS"/>
          <w:sz w:val="40"/>
          <w:szCs w:val="40"/>
        </w:rPr>
        <w:t xml:space="preserve"> P</w:t>
      </w:r>
      <w:r w:rsidRPr="000761CE">
        <w:rPr>
          <w:rFonts w:ascii="Comic Sans MS" w:hAnsi="Comic Sans MS"/>
        </w:rPr>
        <w:t>eople</w:t>
      </w:r>
      <w:r w:rsidR="00622716">
        <w:rPr>
          <w:rFonts w:ascii="Comic Sans MS" w:hAnsi="Comic Sans MS"/>
          <w:sz w:val="40"/>
          <w:szCs w:val="40"/>
        </w:rPr>
        <w:t xml:space="preserve">                        </w:t>
      </w:r>
    </w:p>
    <w:p w:rsidR="00FB7DF2" w:rsidRDefault="00C4197C" w:rsidP="00FB7DF2">
      <w:pPr>
        <w:jc w:val="both"/>
        <w:rPr>
          <w:rFonts w:ascii="Comic Sans MS" w:hAnsi="Comic Sans MS"/>
          <w:sz w:val="40"/>
          <w:szCs w:val="40"/>
        </w:rPr>
      </w:pPr>
      <w:r>
        <w:rPr>
          <w:rFonts w:ascii="Comic Sans MS" w:hAnsi="Comic Sans MS"/>
          <w:sz w:val="40"/>
          <w:szCs w:val="40"/>
        </w:rPr>
        <w:t xml:space="preserve">  </w:t>
      </w:r>
    </w:p>
    <w:p w:rsidR="00FB7DF2" w:rsidRDefault="00C4197C" w:rsidP="00FB7DF2">
      <w:pPr>
        <w:jc w:val="both"/>
        <w:rPr>
          <w:rFonts w:ascii="Comic Sans MS" w:hAnsi="Comic Sans MS"/>
        </w:rPr>
      </w:pPr>
      <w:r>
        <w:rPr>
          <w:rFonts w:ascii="Comic Sans MS" w:hAnsi="Comic Sans MS"/>
        </w:rPr>
        <w:t>* Our pupils are taught the first step in dealing with bull</w:t>
      </w:r>
      <w:r w:rsidR="001D226A">
        <w:rPr>
          <w:rFonts w:ascii="Comic Sans MS" w:hAnsi="Comic Sans MS"/>
        </w:rPr>
        <w:t>y</w:t>
      </w:r>
      <w:r>
        <w:rPr>
          <w:rFonts w:ascii="Comic Sans MS" w:hAnsi="Comic Sans MS"/>
        </w:rPr>
        <w:t xml:space="preserve">ing is </w:t>
      </w:r>
      <w:r w:rsidR="001D226A">
        <w:rPr>
          <w:rFonts w:ascii="Comic Sans MS" w:hAnsi="Comic Sans MS"/>
        </w:rPr>
        <w:t xml:space="preserve">to ask them </w:t>
      </w:r>
      <w:r>
        <w:rPr>
          <w:rFonts w:ascii="Comic Sans MS" w:hAnsi="Comic Sans MS"/>
        </w:rPr>
        <w:t xml:space="preserve">to stop and to </w:t>
      </w:r>
      <w:r w:rsidR="00FB7DF2">
        <w:rPr>
          <w:rFonts w:ascii="Comic Sans MS" w:hAnsi="Comic Sans MS"/>
        </w:rPr>
        <w:t xml:space="preserve">  </w:t>
      </w:r>
    </w:p>
    <w:p w:rsidR="00C4197C" w:rsidRDefault="00FB7DF2" w:rsidP="00FB7DF2">
      <w:pPr>
        <w:jc w:val="both"/>
        <w:rPr>
          <w:rFonts w:ascii="Comic Sans MS" w:hAnsi="Comic Sans MS"/>
        </w:rPr>
      </w:pPr>
      <w:r>
        <w:rPr>
          <w:rFonts w:ascii="Comic Sans MS" w:hAnsi="Comic Sans MS"/>
        </w:rPr>
        <w:t xml:space="preserve">   </w:t>
      </w:r>
      <w:r w:rsidR="0021686C">
        <w:rPr>
          <w:rFonts w:ascii="Comic Sans MS" w:hAnsi="Comic Sans MS"/>
        </w:rPr>
        <w:t xml:space="preserve">explain </w:t>
      </w:r>
      <w:r w:rsidR="001D226A">
        <w:rPr>
          <w:rFonts w:ascii="Comic Sans MS" w:hAnsi="Comic Sans MS"/>
        </w:rPr>
        <w:t xml:space="preserve">assertively to </w:t>
      </w:r>
      <w:r w:rsidR="0021686C">
        <w:rPr>
          <w:rFonts w:ascii="Comic Sans MS" w:hAnsi="Comic Sans MS"/>
        </w:rPr>
        <w:t>them how</w:t>
      </w:r>
      <w:r w:rsidR="001D226A">
        <w:rPr>
          <w:rFonts w:ascii="Comic Sans MS" w:hAnsi="Comic Sans MS"/>
        </w:rPr>
        <w:t xml:space="preserve"> their </w:t>
      </w:r>
      <w:r w:rsidR="0021686C">
        <w:rPr>
          <w:rFonts w:ascii="Comic Sans MS" w:hAnsi="Comic Sans MS"/>
        </w:rPr>
        <w:t>chosen actions</w:t>
      </w:r>
      <w:r>
        <w:rPr>
          <w:rFonts w:ascii="Comic Sans MS" w:hAnsi="Comic Sans MS"/>
        </w:rPr>
        <w:t xml:space="preserve"> makes</w:t>
      </w:r>
      <w:r w:rsidR="001D226A">
        <w:rPr>
          <w:rFonts w:ascii="Comic Sans MS" w:hAnsi="Comic Sans MS"/>
        </w:rPr>
        <w:t xml:space="preserve"> </w:t>
      </w:r>
      <w:r w:rsidR="00C4197C">
        <w:rPr>
          <w:rFonts w:ascii="Comic Sans MS" w:hAnsi="Comic Sans MS"/>
        </w:rPr>
        <w:t>them feel.</w:t>
      </w:r>
    </w:p>
    <w:p w:rsidR="00143D20" w:rsidRDefault="00143D20" w:rsidP="00FB7DF2">
      <w:pPr>
        <w:jc w:val="both"/>
        <w:rPr>
          <w:rFonts w:ascii="Comic Sans MS" w:hAnsi="Comic Sans MS"/>
        </w:rPr>
      </w:pPr>
    </w:p>
    <w:p w:rsidR="00FB7DF2" w:rsidRDefault="00C4197C" w:rsidP="00FB7DF2">
      <w:pPr>
        <w:jc w:val="both"/>
        <w:rPr>
          <w:rFonts w:ascii="Comic Sans MS" w:hAnsi="Comic Sans MS"/>
        </w:rPr>
      </w:pPr>
      <w:r>
        <w:rPr>
          <w:rFonts w:ascii="Comic Sans MS" w:hAnsi="Comic Sans MS"/>
        </w:rPr>
        <w:t>* Our pupils are taught to tell an adult and that</w:t>
      </w:r>
      <w:r w:rsidR="00FB7DF2">
        <w:rPr>
          <w:rFonts w:ascii="Comic Sans MS" w:hAnsi="Comic Sans MS"/>
        </w:rPr>
        <w:t xml:space="preserve"> this is not ‘telling tales’ or</w:t>
      </w:r>
      <w:r w:rsidR="004A07DD">
        <w:rPr>
          <w:rFonts w:ascii="Comic Sans MS" w:hAnsi="Comic Sans MS"/>
        </w:rPr>
        <w:t xml:space="preserve"> </w:t>
      </w:r>
      <w:r>
        <w:rPr>
          <w:rFonts w:ascii="Comic Sans MS" w:hAnsi="Comic Sans MS"/>
        </w:rPr>
        <w:t>‘snitching’</w:t>
      </w:r>
      <w:r w:rsidR="004A07DD">
        <w:rPr>
          <w:rFonts w:ascii="Comic Sans MS" w:hAnsi="Comic Sans MS"/>
        </w:rPr>
        <w:t xml:space="preserve">. They </w:t>
      </w:r>
      <w:r w:rsidR="00FB7DF2">
        <w:rPr>
          <w:rFonts w:ascii="Comic Sans MS" w:hAnsi="Comic Sans MS"/>
        </w:rPr>
        <w:t xml:space="preserve">   </w:t>
      </w:r>
    </w:p>
    <w:p w:rsidR="00FB7DF2" w:rsidRDefault="00FB7DF2" w:rsidP="00FB7DF2">
      <w:pPr>
        <w:jc w:val="both"/>
        <w:rPr>
          <w:rFonts w:ascii="Comic Sans MS" w:hAnsi="Comic Sans MS"/>
        </w:rPr>
      </w:pPr>
      <w:r>
        <w:rPr>
          <w:rFonts w:ascii="Comic Sans MS" w:hAnsi="Comic Sans MS"/>
        </w:rPr>
        <w:lastRenderedPageBreak/>
        <w:t xml:space="preserve">   </w:t>
      </w:r>
      <w:r w:rsidR="004A07DD">
        <w:rPr>
          <w:rFonts w:ascii="Comic Sans MS" w:hAnsi="Comic Sans MS"/>
        </w:rPr>
        <w:t>are taught that if someone s</w:t>
      </w:r>
      <w:r>
        <w:rPr>
          <w:rFonts w:ascii="Comic Sans MS" w:hAnsi="Comic Sans MS"/>
        </w:rPr>
        <w:t>ays they are telling tales that</w:t>
      </w:r>
      <w:r w:rsidR="004A07DD">
        <w:rPr>
          <w:rFonts w:ascii="Comic Sans MS" w:hAnsi="Comic Sans MS"/>
        </w:rPr>
        <w:t xml:space="preserve"> this is a sign they are doing the </w:t>
      </w:r>
    </w:p>
    <w:p w:rsidR="00C4197C" w:rsidRDefault="00FB7DF2" w:rsidP="00FB7DF2">
      <w:pPr>
        <w:jc w:val="both"/>
        <w:rPr>
          <w:rFonts w:ascii="Comic Sans MS" w:hAnsi="Comic Sans MS"/>
        </w:rPr>
      </w:pPr>
      <w:r>
        <w:rPr>
          <w:rFonts w:ascii="Comic Sans MS" w:hAnsi="Comic Sans MS"/>
        </w:rPr>
        <w:t xml:space="preserve">   </w:t>
      </w:r>
      <w:r w:rsidR="004A07DD">
        <w:rPr>
          <w:rFonts w:ascii="Comic Sans MS" w:hAnsi="Comic Sans MS"/>
        </w:rPr>
        <w:t>right thing as a bully does not want to be in trouble.</w:t>
      </w:r>
    </w:p>
    <w:p w:rsidR="00444307" w:rsidRDefault="00444307" w:rsidP="00FB7DF2">
      <w:pPr>
        <w:jc w:val="both"/>
        <w:rPr>
          <w:rFonts w:ascii="Comic Sans MS" w:hAnsi="Comic Sans MS"/>
        </w:rPr>
      </w:pPr>
    </w:p>
    <w:p w:rsidR="00444307" w:rsidRDefault="00444307" w:rsidP="00FB7DF2">
      <w:pPr>
        <w:jc w:val="both"/>
        <w:rPr>
          <w:rFonts w:ascii="Comic Sans MS" w:hAnsi="Comic Sans MS"/>
        </w:rPr>
      </w:pPr>
      <w:r>
        <w:rPr>
          <w:rFonts w:ascii="Comic Sans MS" w:hAnsi="Comic Sans MS"/>
        </w:rPr>
        <w:t>* Our pupils are listened to and their vie</w:t>
      </w:r>
      <w:r w:rsidR="001D226A">
        <w:rPr>
          <w:rFonts w:ascii="Comic Sans MS" w:hAnsi="Comic Sans MS"/>
        </w:rPr>
        <w:t>ws are sought, including the bully.</w:t>
      </w:r>
    </w:p>
    <w:p w:rsidR="004A07DD" w:rsidRDefault="004A07DD" w:rsidP="00FB7DF2">
      <w:pPr>
        <w:jc w:val="both"/>
        <w:rPr>
          <w:rFonts w:ascii="Comic Sans MS" w:hAnsi="Comic Sans MS"/>
        </w:rPr>
      </w:pPr>
    </w:p>
    <w:p w:rsidR="004A07DD" w:rsidRDefault="004A07DD" w:rsidP="00FB7DF2">
      <w:pPr>
        <w:jc w:val="both"/>
        <w:rPr>
          <w:rFonts w:ascii="Comic Sans MS" w:hAnsi="Comic Sans MS"/>
        </w:rPr>
      </w:pPr>
      <w:r>
        <w:rPr>
          <w:rFonts w:ascii="Comic Sans MS" w:hAnsi="Comic Sans MS"/>
        </w:rPr>
        <w:t>* Our pupils are taught about e safety and the potential risks of the internet.</w:t>
      </w:r>
    </w:p>
    <w:p w:rsidR="00C4197C" w:rsidRDefault="00C4197C" w:rsidP="00FB7DF2">
      <w:pPr>
        <w:jc w:val="both"/>
        <w:rPr>
          <w:rFonts w:ascii="Comic Sans MS" w:hAnsi="Comic Sans MS"/>
        </w:rPr>
      </w:pPr>
    </w:p>
    <w:p w:rsidR="00C4197C" w:rsidRDefault="004A07DD" w:rsidP="00FB7DF2">
      <w:pPr>
        <w:jc w:val="both"/>
        <w:rPr>
          <w:rFonts w:ascii="Comic Sans MS" w:hAnsi="Comic Sans MS"/>
        </w:rPr>
      </w:pPr>
      <w:r>
        <w:rPr>
          <w:rFonts w:ascii="Comic Sans MS" w:hAnsi="Comic Sans MS"/>
        </w:rPr>
        <w:t>T</w:t>
      </w:r>
      <w:r w:rsidR="00C4197C">
        <w:rPr>
          <w:rFonts w:ascii="Comic Sans MS" w:hAnsi="Comic Sans MS"/>
        </w:rPr>
        <w:t>hrough PHSE</w:t>
      </w:r>
      <w:r>
        <w:rPr>
          <w:rFonts w:ascii="Comic Sans MS" w:hAnsi="Comic Sans MS"/>
        </w:rPr>
        <w:t xml:space="preserve"> and our assembly programme we aim to</w:t>
      </w:r>
      <w:r w:rsidR="00C4197C">
        <w:rPr>
          <w:rFonts w:ascii="Comic Sans MS" w:hAnsi="Comic Sans MS"/>
        </w:rPr>
        <w:t xml:space="preserve"> develop </w:t>
      </w:r>
      <w:r w:rsidR="00944D69">
        <w:rPr>
          <w:rFonts w:ascii="Comic Sans MS" w:hAnsi="Comic Sans MS"/>
        </w:rPr>
        <w:t>the self-</w:t>
      </w:r>
      <w:r>
        <w:rPr>
          <w:rFonts w:ascii="Comic Sans MS" w:hAnsi="Comic Sans MS"/>
        </w:rPr>
        <w:t xml:space="preserve">esteem of all </w:t>
      </w:r>
      <w:r w:rsidR="00C4197C">
        <w:rPr>
          <w:rFonts w:ascii="Comic Sans MS" w:hAnsi="Comic Sans MS"/>
        </w:rPr>
        <w:t>pupils</w:t>
      </w:r>
      <w:r>
        <w:rPr>
          <w:rFonts w:ascii="Comic Sans MS" w:hAnsi="Comic Sans MS"/>
        </w:rPr>
        <w:t xml:space="preserve"> and help them to recognise their own and the qualities of others.</w:t>
      </w:r>
    </w:p>
    <w:p w:rsidR="001D226A" w:rsidRDefault="001D226A" w:rsidP="00FB7DF2">
      <w:pPr>
        <w:jc w:val="both"/>
        <w:rPr>
          <w:rFonts w:ascii="Comic Sans MS" w:hAnsi="Comic Sans MS"/>
        </w:rPr>
      </w:pPr>
    </w:p>
    <w:p w:rsidR="001D226A" w:rsidRDefault="001D226A" w:rsidP="00FB7DF2">
      <w:pPr>
        <w:jc w:val="both"/>
        <w:rPr>
          <w:rFonts w:ascii="Comic Sans MS" w:hAnsi="Comic Sans MS"/>
        </w:rPr>
      </w:pPr>
      <w:r>
        <w:rPr>
          <w:rFonts w:ascii="Comic Sans MS" w:hAnsi="Comic Sans MS"/>
        </w:rPr>
        <w:t>Our pupils are taught that in life we will not like everyone we meet, but that we can and must work alongside them effectively and with tolerance.</w:t>
      </w:r>
    </w:p>
    <w:p w:rsidR="004A07DD" w:rsidRDefault="004A07DD" w:rsidP="00FB7DF2">
      <w:pPr>
        <w:jc w:val="both"/>
        <w:rPr>
          <w:rFonts w:ascii="Comic Sans MS" w:hAnsi="Comic Sans MS"/>
        </w:rPr>
      </w:pPr>
    </w:p>
    <w:p w:rsidR="004A07DD" w:rsidRDefault="004A07DD" w:rsidP="00FB7DF2">
      <w:pPr>
        <w:jc w:val="both"/>
        <w:rPr>
          <w:rFonts w:ascii="Comic Sans MS" w:hAnsi="Comic Sans MS"/>
        </w:rPr>
      </w:pPr>
      <w:r>
        <w:rPr>
          <w:rFonts w:ascii="Comic Sans MS" w:hAnsi="Comic Sans MS"/>
        </w:rPr>
        <w:t>Any incident</w:t>
      </w:r>
      <w:r w:rsidR="00444307">
        <w:rPr>
          <w:rFonts w:ascii="Comic Sans MS" w:hAnsi="Comic Sans MS"/>
        </w:rPr>
        <w:t xml:space="preserve"> of bullying automatically means that</w:t>
      </w:r>
      <w:r>
        <w:rPr>
          <w:rFonts w:ascii="Comic Sans MS" w:hAnsi="Comic Sans MS"/>
        </w:rPr>
        <w:t xml:space="preserve"> parents</w:t>
      </w:r>
      <w:r w:rsidR="00444307">
        <w:rPr>
          <w:rFonts w:ascii="Comic Sans MS" w:hAnsi="Comic Sans MS"/>
        </w:rPr>
        <w:t xml:space="preserve"> are informed about the incident and are invited into school to discuss ways of ensuring there are no further incidents.</w:t>
      </w:r>
    </w:p>
    <w:p w:rsidR="00C4197C" w:rsidRDefault="00C4197C" w:rsidP="00FB7DF2">
      <w:pPr>
        <w:jc w:val="both"/>
        <w:rPr>
          <w:rFonts w:ascii="Comic Sans MS" w:hAnsi="Comic Sans MS"/>
        </w:rPr>
      </w:pPr>
    </w:p>
    <w:p w:rsidR="00987974" w:rsidRDefault="00987974" w:rsidP="00FB7DF2">
      <w:pPr>
        <w:jc w:val="both"/>
        <w:rPr>
          <w:rFonts w:ascii="Comic Sans MS" w:hAnsi="Comic Sans MS"/>
        </w:rPr>
      </w:pPr>
    </w:p>
    <w:p w:rsidR="00987974" w:rsidRDefault="00987974" w:rsidP="00FB7DF2">
      <w:pPr>
        <w:jc w:val="both"/>
        <w:rPr>
          <w:rFonts w:ascii="Comic Sans MS" w:hAnsi="Comic Sans MS"/>
        </w:rPr>
      </w:pPr>
    </w:p>
    <w:p w:rsidR="00987974" w:rsidRDefault="00987974" w:rsidP="00FB7DF2">
      <w:pPr>
        <w:jc w:val="both"/>
        <w:rPr>
          <w:rFonts w:ascii="Comic Sans MS" w:hAnsi="Comic Sans MS"/>
        </w:rPr>
      </w:pPr>
      <w:r>
        <w:rPr>
          <w:rFonts w:ascii="Comic Sans MS" w:hAnsi="Comic Sans MS"/>
        </w:rPr>
        <w:t>The Pupils and Staff of Long Whatton  CE Primary School</w:t>
      </w:r>
    </w:p>
    <w:p w:rsidR="008933A2" w:rsidRDefault="008933A2" w:rsidP="00C4197C">
      <w:pPr>
        <w:rPr>
          <w:rFonts w:ascii="Comic Sans MS" w:hAnsi="Comic Sans MS"/>
        </w:rPr>
      </w:pPr>
    </w:p>
    <w:p w:rsidR="008933A2" w:rsidRDefault="008933A2" w:rsidP="00C4197C">
      <w:pPr>
        <w:rPr>
          <w:rFonts w:ascii="Comic Sans MS" w:hAnsi="Comic Sans MS"/>
        </w:rPr>
      </w:pPr>
      <w:r>
        <w:rPr>
          <w:rFonts w:ascii="Comic Sans MS" w:hAnsi="Comic Sans MS"/>
        </w:rPr>
        <w:t>Signed on behalf of Governing Body____________________</w:t>
      </w:r>
    </w:p>
    <w:p w:rsidR="008933A2" w:rsidRDefault="008933A2" w:rsidP="00C4197C">
      <w:pPr>
        <w:rPr>
          <w:rFonts w:ascii="Comic Sans MS" w:hAnsi="Comic Sans MS"/>
        </w:rPr>
      </w:pPr>
    </w:p>
    <w:p w:rsidR="008933A2" w:rsidRDefault="0021686C" w:rsidP="00C4197C">
      <w:pPr>
        <w:rPr>
          <w:rFonts w:ascii="Comic Sans MS" w:hAnsi="Comic Sans MS"/>
        </w:rPr>
      </w:pPr>
      <w:r>
        <w:rPr>
          <w:rFonts w:ascii="Comic Sans MS" w:hAnsi="Comic Sans MS"/>
        </w:rPr>
        <w:t>Reviewed Autumn 2018</w:t>
      </w:r>
    </w:p>
    <w:p w:rsidR="00560D7F" w:rsidRDefault="0021686C" w:rsidP="00C4197C">
      <w:pPr>
        <w:rPr>
          <w:rFonts w:ascii="Comic Sans MS" w:hAnsi="Comic Sans MS"/>
        </w:rPr>
      </w:pPr>
      <w:r>
        <w:rPr>
          <w:rFonts w:ascii="Comic Sans MS" w:hAnsi="Comic Sans MS"/>
        </w:rPr>
        <w:t>Next Review</w:t>
      </w:r>
    </w:p>
    <w:p w:rsidR="00560D7F" w:rsidRDefault="00770A01" w:rsidP="00C4197C">
      <w:pPr>
        <w:rPr>
          <w:rFonts w:ascii="Comic Sans MS" w:hAnsi="Comic Sans MS"/>
        </w:rPr>
      </w:pPr>
      <w:r>
        <w:rPr>
          <w:rFonts w:ascii="Comic Sans MS" w:hAnsi="Comic Sans MS"/>
        </w:rPr>
        <w:t>Autumn term 2020</w:t>
      </w:r>
    </w:p>
    <w:p w:rsidR="00C4197C" w:rsidRDefault="00C4197C" w:rsidP="009A7907">
      <w:pPr>
        <w:rPr>
          <w:rFonts w:ascii="Comic Sans MS" w:hAnsi="Comic Sans MS"/>
        </w:rPr>
      </w:pPr>
    </w:p>
    <w:p w:rsidR="004A07DD" w:rsidRPr="009F56A8" w:rsidRDefault="004A07DD" w:rsidP="009A7907">
      <w:pPr>
        <w:rPr>
          <w:rFonts w:ascii="Comic Sans MS" w:hAnsi="Comic Sans MS"/>
        </w:rPr>
      </w:pPr>
    </w:p>
    <w:p w:rsidR="00A636F4" w:rsidRDefault="00A636F4"/>
    <w:p w:rsidR="00EA3E3A" w:rsidRDefault="00EA3E3A"/>
    <w:p w:rsidR="00EA3E3A" w:rsidRDefault="00EA3E3A"/>
    <w:p w:rsidR="00EA3E3A" w:rsidRDefault="00EA3E3A"/>
    <w:p w:rsidR="00EA3E3A" w:rsidRDefault="00EA3E3A"/>
    <w:p w:rsidR="00EA3E3A" w:rsidRDefault="00EA3E3A"/>
    <w:p w:rsidR="00EA3E3A" w:rsidRDefault="00EA3E3A"/>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B53B67" w:rsidRDefault="00B53B67"/>
    <w:p w:rsidR="00EA3E3A" w:rsidRDefault="00EA3E3A"/>
    <w:p w:rsidR="00EA3E3A" w:rsidRDefault="00EA3E3A"/>
    <w:p w:rsidR="00EA3E3A" w:rsidRDefault="00EA3E3A"/>
    <w:p w:rsidR="00EA3E3A" w:rsidRDefault="00EA3E3A"/>
    <w:p w:rsidR="00EA3E3A" w:rsidRDefault="00EA3E3A" w:rsidP="00EA3E3A">
      <w:pPr>
        <w:rPr>
          <w:rFonts w:ascii="Comic Sans MS" w:hAnsi="Comic Sans MS"/>
          <w:b/>
          <w:color w:val="FF0000"/>
          <w:sz w:val="72"/>
          <w:szCs w:val="72"/>
        </w:rPr>
      </w:pPr>
      <w:r w:rsidRPr="00F13670">
        <w:rPr>
          <w:rFonts w:ascii="Comic Sans MS" w:hAnsi="Comic Sans MS"/>
          <w:b/>
          <w:color w:val="FF0000"/>
          <w:sz w:val="72"/>
          <w:szCs w:val="72"/>
        </w:rPr>
        <w:t xml:space="preserve">5 things </w:t>
      </w:r>
      <w:r>
        <w:rPr>
          <w:rFonts w:ascii="Comic Sans MS" w:hAnsi="Comic Sans MS"/>
          <w:b/>
          <w:color w:val="FF0000"/>
          <w:sz w:val="72"/>
          <w:szCs w:val="72"/>
        </w:rPr>
        <w:t>all great</w:t>
      </w:r>
      <w:r w:rsidRPr="00F13670">
        <w:rPr>
          <w:rFonts w:ascii="Comic Sans MS" w:hAnsi="Comic Sans MS"/>
          <w:b/>
          <w:color w:val="FF0000"/>
          <w:sz w:val="72"/>
          <w:szCs w:val="72"/>
        </w:rPr>
        <w:t xml:space="preserve"> citizens do</w:t>
      </w:r>
    </w:p>
    <w:p w:rsidR="00EA3E3A" w:rsidRPr="0038285E" w:rsidRDefault="00EA3E3A" w:rsidP="00EA3E3A">
      <w:pPr>
        <w:rPr>
          <w:rFonts w:ascii="Comic Sans MS" w:hAnsi="Comic Sans MS"/>
          <w:b/>
          <w:color w:val="FF0000"/>
          <w:sz w:val="40"/>
          <w:szCs w:val="40"/>
        </w:rPr>
      </w:pPr>
    </w:p>
    <w:p w:rsidR="00EA3E3A" w:rsidRDefault="00EA3E3A" w:rsidP="00EA3E3A">
      <w:pPr>
        <w:pStyle w:val="ListParagraph"/>
        <w:numPr>
          <w:ilvl w:val="0"/>
          <w:numId w:val="5"/>
        </w:numPr>
        <w:spacing w:after="200" w:line="276" w:lineRule="auto"/>
        <w:rPr>
          <w:rFonts w:ascii="Comic Sans MS" w:hAnsi="Comic Sans MS"/>
          <w:sz w:val="56"/>
          <w:szCs w:val="56"/>
        </w:rPr>
      </w:pPr>
      <w:r w:rsidRPr="00F13670">
        <w:rPr>
          <w:rFonts w:ascii="Comic Sans MS" w:hAnsi="Comic Sans MS"/>
          <w:sz w:val="56"/>
          <w:szCs w:val="56"/>
        </w:rPr>
        <w:t xml:space="preserve">They </w:t>
      </w:r>
      <w:r w:rsidRPr="00DD3A36">
        <w:rPr>
          <w:rFonts w:ascii="Comic Sans MS" w:hAnsi="Comic Sans MS"/>
          <w:color w:val="FF0000"/>
          <w:sz w:val="56"/>
          <w:szCs w:val="56"/>
          <w:u w:val="single"/>
        </w:rPr>
        <w:t>always</w:t>
      </w:r>
      <w:r w:rsidRPr="00DD3A36">
        <w:rPr>
          <w:rFonts w:ascii="Comic Sans MS" w:hAnsi="Comic Sans MS"/>
          <w:color w:val="FF0000"/>
          <w:sz w:val="56"/>
          <w:szCs w:val="56"/>
        </w:rPr>
        <w:t xml:space="preserve"> walk </w:t>
      </w:r>
      <w:r w:rsidRPr="00F13670">
        <w:rPr>
          <w:rFonts w:ascii="Comic Sans MS" w:hAnsi="Comic Sans MS"/>
          <w:sz w:val="56"/>
          <w:szCs w:val="56"/>
        </w:rPr>
        <w:t>in and around the school</w:t>
      </w:r>
      <w:r>
        <w:rPr>
          <w:rFonts w:ascii="Comic Sans MS" w:hAnsi="Comic Sans MS"/>
          <w:sz w:val="56"/>
          <w:szCs w:val="56"/>
        </w:rPr>
        <w:t>.</w:t>
      </w:r>
    </w:p>
    <w:p w:rsidR="00EA3E3A" w:rsidRPr="00DD3A36" w:rsidRDefault="00EA3E3A" w:rsidP="00EA3E3A">
      <w:pPr>
        <w:pStyle w:val="ListParagraph"/>
        <w:rPr>
          <w:rFonts w:ascii="Comic Sans MS" w:hAnsi="Comic Sans MS"/>
          <w:sz w:val="30"/>
          <w:szCs w:val="30"/>
        </w:rPr>
      </w:pPr>
    </w:p>
    <w:p w:rsidR="00EA3E3A" w:rsidRDefault="00EA3E3A" w:rsidP="00EA3E3A">
      <w:pPr>
        <w:pStyle w:val="ListParagraph"/>
        <w:numPr>
          <w:ilvl w:val="0"/>
          <w:numId w:val="5"/>
        </w:numPr>
        <w:spacing w:after="200" w:line="276" w:lineRule="auto"/>
        <w:rPr>
          <w:rFonts w:ascii="Comic Sans MS" w:hAnsi="Comic Sans MS"/>
          <w:sz w:val="56"/>
          <w:szCs w:val="56"/>
        </w:rPr>
      </w:pPr>
      <w:r w:rsidRPr="00F13670">
        <w:rPr>
          <w:rFonts w:ascii="Comic Sans MS" w:hAnsi="Comic Sans MS"/>
          <w:sz w:val="56"/>
          <w:szCs w:val="56"/>
        </w:rPr>
        <w:t>They always</w:t>
      </w:r>
      <w:r>
        <w:rPr>
          <w:rFonts w:ascii="Comic Sans MS" w:hAnsi="Comic Sans MS"/>
          <w:sz w:val="56"/>
          <w:szCs w:val="56"/>
        </w:rPr>
        <w:t xml:space="preserve"> use their</w:t>
      </w:r>
      <w:r w:rsidRPr="00F13670">
        <w:rPr>
          <w:rFonts w:ascii="Comic Sans MS" w:hAnsi="Comic Sans MS"/>
          <w:sz w:val="56"/>
          <w:szCs w:val="56"/>
        </w:rPr>
        <w:t xml:space="preserve"> </w:t>
      </w:r>
      <w:r w:rsidRPr="00DD3A36">
        <w:rPr>
          <w:rFonts w:ascii="Comic Sans MS" w:hAnsi="Comic Sans MS"/>
          <w:color w:val="FF0000"/>
          <w:sz w:val="56"/>
          <w:szCs w:val="56"/>
        </w:rPr>
        <w:t>hands, feet and voices to do great things</w:t>
      </w:r>
      <w:r>
        <w:rPr>
          <w:rFonts w:ascii="Comic Sans MS" w:hAnsi="Comic Sans MS"/>
          <w:sz w:val="56"/>
          <w:szCs w:val="56"/>
        </w:rPr>
        <w:t>.</w:t>
      </w:r>
    </w:p>
    <w:p w:rsidR="00EA3E3A" w:rsidRPr="00DD3A36" w:rsidRDefault="00EA3E3A" w:rsidP="00EA3E3A">
      <w:pPr>
        <w:pStyle w:val="ListParagraph"/>
        <w:rPr>
          <w:rFonts w:ascii="Comic Sans MS" w:hAnsi="Comic Sans MS"/>
          <w:sz w:val="30"/>
          <w:szCs w:val="30"/>
        </w:rPr>
      </w:pPr>
    </w:p>
    <w:p w:rsidR="00EA3E3A" w:rsidRDefault="00EA3E3A" w:rsidP="00EA3E3A">
      <w:pPr>
        <w:pStyle w:val="ListParagraph"/>
        <w:numPr>
          <w:ilvl w:val="0"/>
          <w:numId w:val="5"/>
        </w:numPr>
        <w:spacing w:after="200" w:line="276" w:lineRule="auto"/>
        <w:rPr>
          <w:rFonts w:ascii="Comic Sans MS" w:hAnsi="Comic Sans MS"/>
          <w:sz w:val="56"/>
          <w:szCs w:val="56"/>
        </w:rPr>
      </w:pPr>
      <w:r w:rsidRPr="00F13670">
        <w:rPr>
          <w:rFonts w:ascii="Comic Sans MS" w:hAnsi="Comic Sans MS"/>
          <w:sz w:val="56"/>
          <w:szCs w:val="56"/>
        </w:rPr>
        <w:t xml:space="preserve">They always </w:t>
      </w:r>
      <w:r w:rsidRPr="00DD3A36">
        <w:rPr>
          <w:rFonts w:ascii="Comic Sans MS" w:hAnsi="Comic Sans MS"/>
          <w:color w:val="FF0000"/>
          <w:sz w:val="56"/>
          <w:szCs w:val="56"/>
        </w:rPr>
        <w:t>listen</w:t>
      </w:r>
      <w:r w:rsidRPr="00F13670">
        <w:rPr>
          <w:rFonts w:ascii="Comic Sans MS" w:hAnsi="Comic Sans MS"/>
          <w:sz w:val="56"/>
          <w:szCs w:val="56"/>
        </w:rPr>
        <w:t xml:space="preserve"> when others are speaking</w:t>
      </w:r>
      <w:r>
        <w:rPr>
          <w:rFonts w:ascii="Comic Sans MS" w:hAnsi="Comic Sans MS"/>
          <w:sz w:val="56"/>
          <w:szCs w:val="56"/>
        </w:rPr>
        <w:t>.</w:t>
      </w:r>
    </w:p>
    <w:p w:rsidR="00EA3E3A" w:rsidRPr="00DD3A36" w:rsidRDefault="00EA3E3A" w:rsidP="00EA3E3A">
      <w:pPr>
        <w:rPr>
          <w:rFonts w:ascii="Comic Sans MS" w:hAnsi="Comic Sans MS"/>
          <w:sz w:val="30"/>
          <w:szCs w:val="30"/>
        </w:rPr>
      </w:pPr>
    </w:p>
    <w:p w:rsidR="00EA3E3A" w:rsidRDefault="00EA3E3A" w:rsidP="00EA3E3A">
      <w:pPr>
        <w:pStyle w:val="ListParagraph"/>
        <w:numPr>
          <w:ilvl w:val="0"/>
          <w:numId w:val="5"/>
        </w:numPr>
        <w:spacing w:after="200" w:line="276" w:lineRule="auto"/>
        <w:rPr>
          <w:rFonts w:ascii="Comic Sans MS" w:hAnsi="Comic Sans MS"/>
          <w:sz w:val="56"/>
          <w:szCs w:val="56"/>
        </w:rPr>
      </w:pPr>
      <w:r w:rsidRPr="00F13670">
        <w:rPr>
          <w:rFonts w:ascii="Comic Sans MS" w:hAnsi="Comic Sans MS"/>
          <w:sz w:val="56"/>
          <w:szCs w:val="56"/>
        </w:rPr>
        <w:t xml:space="preserve">They always </w:t>
      </w:r>
      <w:r w:rsidRPr="00DD3A36">
        <w:rPr>
          <w:rFonts w:ascii="Comic Sans MS" w:hAnsi="Comic Sans MS"/>
          <w:color w:val="FF0000"/>
          <w:sz w:val="56"/>
          <w:szCs w:val="56"/>
        </w:rPr>
        <w:t>put things back tidily</w:t>
      </w:r>
      <w:r>
        <w:rPr>
          <w:rFonts w:ascii="Comic Sans MS" w:hAnsi="Comic Sans MS"/>
          <w:sz w:val="56"/>
          <w:szCs w:val="56"/>
        </w:rPr>
        <w:t xml:space="preserve"> </w:t>
      </w:r>
      <w:r w:rsidRPr="00F13670">
        <w:rPr>
          <w:rFonts w:ascii="Comic Sans MS" w:hAnsi="Comic Sans MS"/>
          <w:sz w:val="56"/>
          <w:szCs w:val="56"/>
        </w:rPr>
        <w:t>where they belong</w:t>
      </w:r>
      <w:r>
        <w:rPr>
          <w:rFonts w:ascii="Comic Sans MS" w:hAnsi="Comic Sans MS"/>
          <w:sz w:val="56"/>
          <w:szCs w:val="56"/>
        </w:rPr>
        <w:t>.</w:t>
      </w:r>
    </w:p>
    <w:p w:rsidR="00EA3E3A" w:rsidRPr="00DD3A36" w:rsidRDefault="00EA3E3A" w:rsidP="00EA3E3A">
      <w:pPr>
        <w:rPr>
          <w:rFonts w:ascii="Comic Sans MS" w:hAnsi="Comic Sans MS"/>
          <w:sz w:val="30"/>
          <w:szCs w:val="30"/>
        </w:rPr>
      </w:pPr>
    </w:p>
    <w:p w:rsidR="00EA3E3A" w:rsidRPr="00A72D41" w:rsidRDefault="00EA3E3A" w:rsidP="00F75C5A">
      <w:pPr>
        <w:pStyle w:val="ListParagraph"/>
        <w:numPr>
          <w:ilvl w:val="0"/>
          <w:numId w:val="5"/>
        </w:numPr>
        <w:spacing w:after="200" w:line="276" w:lineRule="auto"/>
      </w:pPr>
      <w:r w:rsidRPr="00A72D41">
        <w:rPr>
          <w:rFonts w:ascii="Comic Sans MS" w:hAnsi="Comic Sans MS"/>
          <w:sz w:val="56"/>
          <w:szCs w:val="56"/>
        </w:rPr>
        <w:t xml:space="preserve">They always leave </w:t>
      </w:r>
      <w:r w:rsidRPr="00A72D41">
        <w:rPr>
          <w:rFonts w:ascii="Comic Sans MS" w:hAnsi="Comic Sans MS"/>
          <w:color w:val="FF0000"/>
          <w:sz w:val="56"/>
          <w:szCs w:val="56"/>
        </w:rPr>
        <w:t>others feeling good</w:t>
      </w:r>
      <w:r w:rsidRPr="00A72D41">
        <w:rPr>
          <w:rFonts w:ascii="Comic Sans MS" w:hAnsi="Comic Sans MS"/>
          <w:sz w:val="56"/>
          <w:szCs w:val="56"/>
        </w:rPr>
        <w:t xml:space="preserve"> about themselves.</w:t>
      </w:r>
    </w:p>
    <w:p w:rsidR="00A72D41" w:rsidRDefault="00A72D41" w:rsidP="00A72D41">
      <w:pPr>
        <w:pStyle w:val="ListParagraph"/>
      </w:pPr>
    </w:p>
    <w:p w:rsidR="00A72D41" w:rsidRDefault="00A72D41" w:rsidP="00A72D41">
      <w:pPr>
        <w:spacing w:after="200" w:line="276" w:lineRule="auto"/>
      </w:pPr>
      <w:bookmarkStart w:id="0" w:name="_GoBack"/>
      <w:bookmarkEnd w:id="0"/>
    </w:p>
    <w:p w:rsidR="00A72D41" w:rsidRDefault="00A72D41" w:rsidP="00A72D41">
      <w:pPr>
        <w:spacing w:after="200" w:line="276" w:lineRule="auto"/>
      </w:pPr>
    </w:p>
    <w:p w:rsidR="00A72D41" w:rsidRDefault="00A72D41" w:rsidP="00A72D41">
      <w:pPr>
        <w:spacing w:after="200" w:line="276" w:lineRule="auto"/>
      </w:pPr>
    </w:p>
    <w:p w:rsidR="00A72D41" w:rsidRDefault="00A72D41" w:rsidP="00A72D41">
      <w:pPr>
        <w:spacing w:after="200" w:line="276" w:lineRule="auto"/>
      </w:pPr>
    </w:p>
    <w:p w:rsidR="00A72D41" w:rsidRDefault="00B53B67" w:rsidP="00A72D41">
      <w:pPr>
        <w:spacing w:after="200" w:line="276" w:lineRule="auto"/>
      </w:pPr>
      <w:r>
        <w:rPr>
          <w:noProof/>
        </w:rPr>
        <w:lastRenderedPageBreak/>
        <w:drawing>
          <wp:anchor distT="0" distB="0" distL="114300" distR="114300" simplePos="0" relativeHeight="251665408" behindDoc="0" locked="0" layoutInCell="1" allowOverlap="1" wp14:anchorId="0A492A0D" wp14:editId="33DEDC49">
            <wp:simplePos x="0" y="0"/>
            <wp:positionH relativeFrom="column">
              <wp:posOffset>6069965</wp:posOffset>
            </wp:positionH>
            <wp:positionV relativeFrom="paragraph">
              <wp:posOffset>-323850</wp:posOffset>
            </wp:positionV>
            <wp:extent cx="877570" cy="749300"/>
            <wp:effectExtent l="0" t="0" r="0" b="0"/>
            <wp:wrapNone/>
            <wp:docPr id="19" name="Picture 19"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peirceinternet.com/png/acorn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570" cy="749300"/>
                    </a:xfrm>
                    <a:prstGeom prst="rect">
                      <a:avLst/>
                    </a:prstGeom>
                    <a:noFill/>
                  </pic:spPr>
                </pic:pic>
              </a:graphicData>
            </a:graphic>
            <wp14:sizeRelH relativeFrom="page">
              <wp14:pctWidth>0</wp14:pctWidth>
            </wp14:sizeRelH>
            <wp14:sizeRelV relativeFrom="page">
              <wp14:pctHeight>0</wp14:pctHeight>
            </wp14:sizeRelV>
          </wp:anchor>
        </w:drawing>
      </w:r>
      <w:r w:rsidR="00A72D41">
        <w:rPr>
          <w:noProof/>
        </w:rPr>
        <mc:AlternateContent>
          <mc:Choice Requires="wps">
            <w:drawing>
              <wp:anchor distT="36576" distB="36576" distL="36576" distR="36576" simplePos="0" relativeHeight="251664384" behindDoc="0" locked="0" layoutInCell="1" allowOverlap="1" wp14:anchorId="5C39FBF9" wp14:editId="378456F9">
                <wp:simplePos x="0" y="0"/>
                <wp:positionH relativeFrom="column">
                  <wp:posOffset>0</wp:posOffset>
                </wp:positionH>
                <wp:positionV relativeFrom="paragraph">
                  <wp:posOffset>76200</wp:posOffset>
                </wp:positionV>
                <wp:extent cx="6356985" cy="1087755"/>
                <wp:effectExtent l="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1087755"/>
                        </a:xfrm>
                        <a:prstGeom prst="rect">
                          <a:avLst/>
                        </a:prstGeom>
                        <a:solidFill>
                          <a:srgbClr val="FCE5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A72D41" w:rsidRDefault="00A72D41" w:rsidP="00A72D41">
                            <w:pPr>
                              <w:widowControl w:val="0"/>
                              <w:spacing w:line="360" w:lineRule="auto"/>
                              <w:jc w:val="center"/>
                              <w:rPr>
                                <w:rFonts w:ascii="Arial" w:hAnsi="Arial" w:cs="Arial"/>
                                <w:sz w:val="52"/>
                                <w:szCs w:val="52"/>
                              </w:rPr>
                            </w:pPr>
                            <w:r>
                              <w:rPr>
                                <w:rFonts w:ascii="Monotype Corsiva" w:hAnsi="Monotype Corsiva"/>
                                <w:b/>
                                <w:bCs/>
                                <w:sz w:val="52"/>
                                <w:szCs w:val="52"/>
                              </w:rPr>
                              <w:t>Long Whatton Behaviour Ladder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9FBF9" id="_x0000_t202" coordsize="21600,21600" o:spt="202" path="m,l,21600r21600,l21600,xe">
                <v:stroke joinstyle="miter"/>
                <v:path gradientshapeok="t" o:connecttype="rect"/>
              </v:shapetype>
              <v:shape id="Text Box 20" o:spid="_x0000_s1026" type="#_x0000_t202" style="position:absolute;margin-left:0;margin-top:6pt;width:500.55pt;height:85.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HAFQMAAIcGAAAOAAAAZHJzL2Uyb0RvYy54bWysVduOmzAQfa/Uf7D8zgIJEEBLVrlRVdpe&#10;pN2qzw6YYBVsajsh26r/3rEht/alapsHy2PsMzNn5kzuH45tgw5UKiZ4hv07DyPKC1Eyvsvwp+fc&#10;iTFSmvCSNILTDL9QhR/mr1/d911KJ6IWTUklAhCu0r7LcK11l7quKmraEnUnOsrhYyVkSzSYcueW&#10;kvSA3jbuxPMitxey7KQoqFJwuh4+4rnFrypa6A9VpahGTYYhNm1XadetWd35PUl3knQ1K8YwyF9E&#10;0RLGwekZak00QXvJfoNqWSGFEpW+K0TriqpiBbU5QDa+90s2TzXpqM0FyFHdmSb1/2CL94ePErEy&#10;wxOgh5MWavRMjxotxRHBEfDTdyqFa08dXNRHOIc621xV9yiKLwpxsaoJ39GFlKKvKSkhPt+8dK+e&#10;DjjKgGz7d6IEP2SvhQU6VrI15AEdCNAhkJdzbUwsBRxG0zBK4hCjAr75XjybhaH1QdLT804q/YaK&#10;FplNhiUU38KTw6PSJhySnq4Yb0o0rMxZ01hD7rarRqIDgUbJV5twHY3oN9cabi5zYZ4NiMMJta02&#10;uCEpxAxbc9NEb9vge+JPAm85SZw8imdOkAehk8y82PH8ZJlEXpAE6/yHCdcP0pqVJeWPjNNTS/rB&#10;n5V8FMfQTLYpUZ/hJJwAcaTZgUTHPr3JyqqNntMvvwz1bfYtFGqgZFQKHIGero6A0/Nry/ANcMs0&#10;qLthbYZjz/wMpyQ1PbLhpd1rwpph796mbtGAv1saF3nozYJp7ED9p04w3XjOMs5XzmLlR9Fss1wt&#10;N/4tjRtbGvXvTNpATnU2hthDdk912aOSmYabhsnEx2DAfJnMhnxH1gstMZJCf2a6tqo2/W0w1E3f&#10;5auRI6D1jD4QcXF8xdOY24UqeHdqPis+o7dBefq4PQLhRpFbUb6ADCEcqzWY3rCphfyGUQ+TMMPq&#10;655IilHzloOUp1E4i2B0Xhvy2theG4QXAJVhDQ1ntys9jNt9J9muBk9Dc3GxAPlXzArzEhWkYgyY&#10;djapcTKbcXpt21uX/4/5TwAAAP//AwBQSwMEFAAGAAgAAAAhAN9/GyDcAAAACAEAAA8AAABkcnMv&#10;ZG93bnJldi54bWxMjz9PwzAQxXckvoN1SGzUTltVJY1TQYGlG4WB0Y2vcdT4HMVOmn57rhNM9+ed&#10;3v1esZ18K0bsYxNIQzZTIJCqYBuqNXx/fTytQcRkyJo2EGq4YoRteX9XmNyGC33ieEi1YBOKudHg&#10;UupyKWPl0Js4Cx0Sa6fQe5N47Gtpe3Nhc9/KuVIr6U1D/MGZDncOq/Nh8BreXvedsaNaPp9WQ738&#10;ed/t3bXR+vFhetmASDilv2O44TM6lMx0DAPZKFoNHCTxds71piqVZSCO3K0XC5BlIf8HKH8BAAD/&#10;/wMAUEsBAi0AFAAGAAgAAAAhALaDOJL+AAAA4QEAABMAAAAAAAAAAAAAAAAAAAAAAFtDb250ZW50&#10;X1R5cGVzXS54bWxQSwECLQAUAAYACAAAACEAOP0h/9YAAACUAQAACwAAAAAAAAAAAAAAAAAvAQAA&#10;X3JlbHMvLnJlbHNQSwECLQAUAAYACAAAACEAbKoxwBUDAACHBgAADgAAAAAAAAAAAAAAAAAuAgAA&#10;ZHJzL2Uyb0RvYy54bWxQSwECLQAUAAYACAAAACEA338bINwAAAAIAQAADwAAAAAAAAAAAAAAAABv&#10;BQAAZHJzL2Rvd25yZXYueG1sUEsFBgAAAAAEAAQA8wAAAHgGAAAAAA==&#10;" fillcolor="#fce5d6" stroked="f" strokecolor="black [0]" insetpen="t">
                <v:shadow color="#ffc000"/>
                <v:textbox inset="2.88pt,2.88pt,2.88pt,2.88pt">
                  <w:txbxContent>
                    <w:p w:rsidR="00A72D41" w:rsidRDefault="00A72D41" w:rsidP="00A72D41">
                      <w:pPr>
                        <w:widowControl w:val="0"/>
                        <w:spacing w:line="360" w:lineRule="auto"/>
                        <w:jc w:val="center"/>
                        <w:rPr>
                          <w:rFonts w:ascii="Arial" w:hAnsi="Arial" w:cs="Arial"/>
                          <w:sz w:val="52"/>
                          <w:szCs w:val="52"/>
                        </w:rPr>
                      </w:pPr>
                      <w:r>
                        <w:rPr>
                          <w:rFonts w:ascii="Monotype Corsiva" w:hAnsi="Monotype Corsiva"/>
                          <w:b/>
                          <w:bCs/>
                          <w:sz w:val="52"/>
                          <w:szCs w:val="52"/>
                        </w:rPr>
                        <w:t>Long Whatton Behaviour Ladder Policy</w:t>
                      </w:r>
                    </w:p>
                  </w:txbxContent>
                </v:textbox>
              </v:shape>
            </w:pict>
          </mc:Fallback>
        </mc:AlternateContent>
      </w:r>
      <w:r w:rsidR="00A72D41">
        <w:rPr>
          <w:noProof/>
        </w:rPr>
        <mc:AlternateContent>
          <mc:Choice Requires="wps">
            <w:drawing>
              <wp:anchor distT="36576" distB="36576" distL="36576" distR="36576" simplePos="0" relativeHeight="251666432" behindDoc="0" locked="0" layoutInCell="1" allowOverlap="1">
                <wp:simplePos x="0" y="0"/>
                <wp:positionH relativeFrom="column">
                  <wp:posOffset>111125</wp:posOffset>
                </wp:positionH>
                <wp:positionV relativeFrom="paragraph">
                  <wp:posOffset>2010410</wp:posOffset>
                </wp:positionV>
                <wp:extent cx="1165860" cy="845820"/>
                <wp:effectExtent l="15240" t="15240" r="9525"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45820"/>
                        </a:xfrm>
                        <a:prstGeom prst="rect">
                          <a:avLst/>
                        </a:prstGeom>
                        <a:solidFill>
                          <a:srgbClr val="FFDA66"/>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E14B" id="Rectangle 18" o:spid="_x0000_s1026" style="position:absolute;margin-left:8.75pt;margin-top:158.3pt;width:91.8pt;height:66.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r50gIAAPEFAAAOAAAAZHJzL2Uyb0RvYy54bWysVF1v0zAUfUfiP1h+75L0Iy3R0qnrWoQ0&#10;YGIgnt3Yaaw5drDdphviv3N904aOvSCgD5GvP07PPffce3l1qBXZC+uk0TlNLmJKhC4Ml3qb0y+f&#10;14MZJc4zzZkyWuT0UTh6NX/96rJtMjE0lVFcWAIg2mVtk9PK+yaLIldUombuwjRCw2FpbM08hHYb&#10;cctaQK9VNIzjNGqN5Y01hXAOdm+6QzpH/LIUhf9Ylk54onIK3Dx+LX434RvNL1m2taypZHGkwf6C&#10;Rc2khj/toW6YZ2Rn5QuoWhbWOFP6i8LUkSlLWQjMAbJJ4t+yua9YIzAXEMc1vUzu/8EWH/Z3lkgO&#10;tYNKaVZDjT6BakxvlSCwBwK1jcvg3n1zZ0OKrrk1xYMj2iwruCYW1pq2EowDrSTcj549CIGDp2TT&#10;vjcc4NnOG9TqUNo6AIIK5IAleexLIg6eFLCZJOlklkLlCjibjSezIdYsYtnpdWOdfytMTcIipxbI&#10;Izrb3zof2LDsdAXZGyX5WiqFgd1ulsqSPQN7rNc3izTFBCDJ82tKkxaoDKdxjNDPDtGqokfhDwne&#10;Ubsa0u2QjzaDLTDj2RZQ618j0WfAtfTQGkrWkHgcfp1Zg9IrzdG4nknVrQFK6ZCSQNN3qUN08LDE&#10;fRAUDfl9sZ7E0/FoNphOJ6PBeLSKB9ez9XKwWCZpOl1dL69XyY+QQzLOKsm50CvEdKf+SMZ/5r9j&#10;p3bO7jukJxhYmR3keF/xlnAZqjeavBkmFAJo0SB3yJowtYXZUnhLiTX+q/QVNkbwSsDoJeyU/acC&#10;9HywHGdUoxdqdDcOIC5of9IZrR/c3nXNxvBHcD6wRnvDnIRFZewTJS3MnJy6bztmBSXqnYbuGaWT&#10;aQpD6jyw58HmPGC6AKicelAIl0vfDbZdY+W2gn/qnKjNAjqulNgMoRs7VsA7BDBXMIPjDAyD6zzG&#10;W78m9fwnAAAA//8DAFBLAwQUAAYACAAAACEA5ZoNQOEAAAAKAQAADwAAAGRycy9kb3ducmV2Lnht&#10;bEyPy27CMBBF95X6D9ZU6q7Y5pGSEAdVSJW66KYBVSxNPE0i4nEUGwh8fd0VXV7N0b1n8vVoO3bG&#10;wbeOFMiJAIZUOdNSrWC3fX9ZAvNBk9GdI1RwRQ/r4vEh15lxF/rCcxlqFkvIZ1pBE0Kfce6rBq32&#10;E9cjxduPG6wOMQ41N4O+xHLb8akQCbe6pbjQ6B43DVbH8mQVfO9u+7aUn+JDJn6/2N7SzXWWKvX8&#10;NL6tgAUcwx2GP/2oDkV0OrgTGc+6mF8XkVQwk0kCLAJTISWwg4L5PF0CL3L+/4XiFwAA//8DAFBL&#10;AQItABQABgAIAAAAIQC2gziS/gAAAOEBAAATAAAAAAAAAAAAAAAAAAAAAABbQ29udGVudF9UeXBl&#10;c10ueG1sUEsBAi0AFAAGAAgAAAAhADj9If/WAAAAlAEAAAsAAAAAAAAAAAAAAAAALwEAAF9yZWxz&#10;Ly5yZWxzUEsBAi0AFAAGAAgAAAAhACTAevnSAgAA8QUAAA4AAAAAAAAAAAAAAAAALgIAAGRycy9l&#10;Mm9Eb2MueG1sUEsBAi0AFAAGAAgAAAAhAOWaDUDhAAAACgEAAA8AAAAAAAAAAAAAAAAALAUAAGRy&#10;cy9kb3ducmV2LnhtbFBLBQYAAAAABAAEAPMAAAA6BgAAAAA=&#10;" fillcolor="#ffda66" strokecolor="black [0]" strokeweight="1pt">
                <v:shadow color="black [0]"/>
                <v:textbox inset="2.88pt,2.88pt,2.88pt,2.88pt"/>
              </v:rect>
            </w:pict>
          </mc:Fallback>
        </mc:AlternateContent>
      </w:r>
      <w:r w:rsidR="00A72D41">
        <w:rPr>
          <w:noProof/>
        </w:rPr>
        <mc:AlternateContent>
          <mc:Choice Requires="wps">
            <w:drawing>
              <wp:anchor distT="36576" distB="36576" distL="36576" distR="36576" simplePos="0" relativeHeight="251667456" behindDoc="0" locked="0" layoutInCell="1" allowOverlap="1">
                <wp:simplePos x="0" y="0"/>
                <wp:positionH relativeFrom="column">
                  <wp:posOffset>126365</wp:posOffset>
                </wp:positionH>
                <wp:positionV relativeFrom="paragraph">
                  <wp:posOffset>3018155</wp:posOffset>
                </wp:positionV>
                <wp:extent cx="1165860" cy="845820"/>
                <wp:effectExtent l="11430" t="9525" r="1333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45820"/>
                        </a:xfrm>
                        <a:prstGeom prst="rect">
                          <a:avLst/>
                        </a:prstGeom>
                        <a:solidFill>
                          <a:srgbClr val="9E9E9E"/>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6F97" id="Rectangle 17" o:spid="_x0000_s1026" style="position:absolute;margin-left:9.95pt;margin-top:237.65pt;width:91.8pt;height:66.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4pzwIAAPEFAAAOAAAAZHJzL2Uyb0RvYy54bWysVF1v0zAUfUfiP1h+75L0e9HSqetahDRg&#10;YiCe3dhprDl2sN2mA/Hfub5pQ8ZeENBKka9jn5x77rn36vpYKXIQ1kmjM5pcxJQInRsu9S6jnz9t&#10;BnNKnGeaM2W0yOiTcPR68frVVVOnYmhKo7iwBEC0S5s6o6X3dRpFLi9FxdyFqYWGl4WxFfMQ2l3E&#10;LWsAvVLRMI6nUWMsr63JhXOwe9u+pAvELwqR+w9F4YQnKqPAzePT4nMbntHiiqU7y+pS5ica7C9Y&#10;VExq+GgHdcs8I3srX0BVMrfGmcJf5KaKTFHIXGAOkE0S/5bNQ8lqgbmAOK7uZHL/DzZ/f7i3RHKo&#10;3YwSzSqo0UdQjemdEgT2QKCmdimce6jvbUjR1Xcmf3REm1UJx8TSWtOUgnGglYTz0bMLIXBwlWyb&#10;d4YDPNt7g1odC1sFQFCBHLEkT11JxNGTHDaTZDqZT6FyObybjyfzIdYsYun5dm2dfyNMRcIioxbI&#10;Izo73Dkf2LD0fATZGyX5RiqFgd1tV8qSAwN7XK7DHxOAJPvHlCYNUBnO4hihn71Eq4oOhT8meEbt&#10;K0i3RT7ZDLbAjL0toNbdRqLPgCvpoTWUrCDxOPxaswal15qjcT2Tql0DlNIhJYGmb1OH6Ohhifsg&#10;KBry+3IziWfj0Xwwm01Gg/FoHQ9u5pvVYLlKptPZ+mZ1s05+hByScVpKzoVeI6Y790cy/jP/nTq1&#10;dXbXIR3BwMrsIceHkjeEy1C90eRymFAIoEWD3CFrwtQOZkvuLSXW+C/Sl9gYwSsBo5OwVfafCtDx&#10;wXL0qEYv1GhPHEFc0P6sM1o/uL3tmq3hT+B8YI32hjkJi9LYb5Q0MHMy6r7umRWUqLcaumc0ncym&#10;MKT6ge0H237AdA5QGfWgEC5Xvh1s+9rKXQlfap2ozRI6rpDYDKEbW1bAOwQwVzCD0wwMg6sf46lf&#10;k3rxEwAA//8DAFBLAwQUAAYACAAAACEATv8I3OAAAAAKAQAADwAAAGRycy9kb3ducmV2LnhtbEyP&#10;y07DMBBF90j8gzVIbBC1aUhJQ5wKIWXDAikFCZbTeJpY+BHFbhr+HrOC5dUc3Xum2i3WsJmmoL2T&#10;cLcSwMh1XmnXS3h/a24LYCGiU2i8IwnfFGBXX15UWCp/di3N+9izVOJCiRKGGMeS89ANZDGs/Egu&#10;3Y5+shhTnHquJjyncmv4WogNt6hdWhhwpOeBuq/9yUpo29E0uHweX4pmzpqPoG9euZby+mp5egQW&#10;aYl/MPzqJ3Wok9PBn5wKzKS83SZSwv1DngFLwFpkObCDhI0ocuB1xf+/UP8AAAD//wMAUEsBAi0A&#10;FAAGAAgAAAAhALaDOJL+AAAA4QEAABMAAAAAAAAAAAAAAAAAAAAAAFtDb250ZW50X1R5cGVzXS54&#10;bWxQSwECLQAUAAYACAAAACEAOP0h/9YAAACUAQAACwAAAAAAAAAAAAAAAAAvAQAAX3JlbHMvLnJl&#10;bHNQSwECLQAUAAYACAAAACEAOZy+Kc8CAADxBQAADgAAAAAAAAAAAAAAAAAuAgAAZHJzL2Uyb0Rv&#10;Yy54bWxQSwECLQAUAAYACAAAACEATv8I3OAAAAAKAQAADwAAAAAAAAAAAAAAAAApBQAAZHJzL2Rv&#10;d25yZXYueG1sUEsFBgAAAAAEAAQA8wAAADYGAAAAAA==&#10;" fillcolor="#9e9e9e" strokecolor="black [0]" strokeweight="1pt">
                <v:shadow color="black [0]"/>
                <v:textbox inset="2.88pt,2.88pt,2.88pt,2.88pt"/>
              </v:rect>
            </w:pict>
          </mc:Fallback>
        </mc:AlternateContent>
      </w:r>
      <w:r w:rsidR="00A72D41">
        <w:rPr>
          <w:noProof/>
        </w:rPr>
        <mc:AlternateContent>
          <mc:Choice Requires="wps">
            <w:drawing>
              <wp:anchor distT="36576" distB="36576" distL="36576" distR="36576" simplePos="0" relativeHeight="251668480" behindDoc="0" locked="0" layoutInCell="1" allowOverlap="1">
                <wp:simplePos x="0" y="0"/>
                <wp:positionH relativeFrom="column">
                  <wp:posOffset>126365</wp:posOffset>
                </wp:positionH>
                <wp:positionV relativeFrom="paragraph">
                  <wp:posOffset>4046855</wp:posOffset>
                </wp:positionV>
                <wp:extent cx="1165860" cy="845820"/>
                <wp:effectExtent l="11430" t="9525" r="1333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45820"/>
                        </a:xfrm>
                        <a:prstGeom prst="rect">
                          <a:avLst/>
                        </a:prstGeom>
                        <a:solidFill>
                          <a:srgbClr val="92D050"/>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2E555" id="Rectangle 16" o:spid="_x0000_s1026" style="position:absolute;margin-left:9.95pt;margin-top:318.65pt;width:91.8pt;height:66.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mQ0AIAAPEFAAAOAAAAZHJzL2Uyb0RvYy54bWysVF1v0zAUfUfiP1h+75K0TdtFS6euaxHS&#10;gImBeHZtJ7Hm2MF2mw7Ef+faaUPGXhDQh8jXH6fnnnvuvbo+1hIduLFCqxwnFzFGXFHNhCpz/PnT&#10;drTAyDqiGJFa8Rw/cYuvl69fXbVNxse60pJxgwBE2axtclw512RRZGnFa2IvdMMVHBba1MRBaMqI&#10;GdICei2jcRzPolYb1hhNubWwe9sd4mXALwpO3YeisNwhmWPg5sLXhO/Of6PlFclKQ5pK0BMN8hcs&#10;aiIU/GkPdUscQXsjXkDVghptdeEuqK4jXRSC8pADZJPEv2XzUJGGh1xAHNv0Mtn/B0vfH+4NEgxq&#10;N8NIkRpq9BFUI6qUHMEeCNQ2NoN7D8298Sna5k7TR4uUXldwja+M0W3FCQNaib8fPXvgAwtP0a59&#10;pxnAk73TQatjYWoPCCqgYyjJU18SfnSIwmaSzNLFDCpH4WwxTRfjULOIZOfXjbHuDdc18oscGyAf&#10;0MnhzjrPhmTnK4G9loJthZQhMOVuLQ06ELDH5fg2Ts/odnhNKtQClfE8jgP0s8NgVd6jsMck3JH7&#10;GtLtkE82gy0w42ALqPWvA9FnwLVw0BpS1JB47H+dWb3SG8WCcR0RslsDlFQ+JR5M36UO0dHBMuyD&#10;oMGQ31fbNJ5PJ4vRfJ5ORtPJJh7dLLbr0WqdzGbzzc36ZpP88Dkk06wSjHG1CZj23B/J9M/8d+rU&#10;ztl9h/QEPSu9hxwfKtYiJnz1JunlOMEQQIt6uX3WiMgSZgt1BiOj3RfhqtAY3iseo5ewU/afCtDz&#10;CeUYUI1eqNHdOIK4oP1Z52B97/aua3aaPYHzgXWwN8xJWFTafMOohZmTY/t1TwzHSL5V0D2TWTqH&#10;LnTDwAyD3TAgigJUjh0oFJZr1w22fWNEWcE/dU5UegUdV4jQDL4bO1bA2wcwV0IGpxnoB9cwDrd+&#10;TerlTwAAAP//AwBQSwMEFAAGAAgAAAAhAO0XngDgAAAACgEAAA8AAABkcnMvZG93bnJldi54bWxM&#10;j0FLw0AQhe+C/2EZwZvdNaFNGrMpIhQKRdDqweMmOybB7GzIbtvor3c82eNjPt77ptzMbhAnnELv&#10;ScP9QoFAarztqdXw/ra9y0GEaMiawRNq+MYAm+r6qjSF9Wd6xdMhtoJLKBRGQxfjWEgZmg6dCQs/&#10;IvHt00/ORI5TK+1kzlzuBpkotZLO9MQLnRnxqcPm63B0GhJZ++d9vnv5kbuPdNvmNkz7qPXtzfz4&#10;ACLiHP9h+NNndajYqfZHskEMnNdrJjWs0iwFwUCi0iWIWkOWqSXIqpSXL1S/AAAA//8DAFBLAQIt&#10;ABQABgAIAAAAIQC2gziS/gAAAOEBAAATAAAAAAAAAAAAAAAAAAAAAABbQ29udGVudF9UeXBlc10u&#10;eG1sUEsBAi0AFAAGAAgAAAAhADj9If/WAAAAlAEAAAsAAAAAAAAAAAAAAAAALwEAAF9yZWxzLy5y&#10;ZWxzUEsBAi0AFAAGAAgAAAAhALvO2ZDQAgAA8QUAAA4AAAAAAAAAAAAAAAAALgIAAGRycy9lMm9E&#10;b2MueG1sUEsBAi0AFAAGAAgAAAAhAO0XngDgAAAACgEAAA8AAAAAAAAAAAAAAAAAKgUAAGRycy9k&#10;b3ducmV2LnhtbFBLBQYAAAAABAAEAPMAAAA3BgAAAAA=&#10;" fillcolor="#92d050" strokecolor="black [0]" strokeweight="1pt">
                <v:shadow color="black [0]"/>
                <v:textbox inset="2.88pt,2.88pt,2.88pt,2.88pt"/>
              </v:rect>
            </w:pict>
          </mc:Fallback>
        </mc:AlternateContent>
      </w:r>
      <w:r w:rsidR="00A72D41">
        <w:rPr>
          <w:noProof/>
        </w:rPr>
        <mc:AlternateContent>
          <mc:Choice Requires="wps">
            <w:drawing>
              <wp:anchor distT="36576" distB="36576" distL="36576" distR="36576" simplePos="0" relativeHeight="251669504" behindDoc="0" locked="0" layoutInCell="1" allowOverlap="1">
                <wp:simplePos x="0" y="0"/>
                <wp:positionH relativeFrom="column">
                  <wp:posOffset>111125</wp:posOffset>
                </wp:positionH>
                <wp:positionV relativeFrom="paragraph">
                  <wp:posOffset>5058410</wp:posOffset>
                </wp:positionV>
                <wp:extent cx="1165860" cy="845820"/>
                <wp:effectExtent l="15240" t="15240" r="952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45820"/>
                        </a:xfrm>
                        <a:prstGeom prst="rect">
                          <a:avLst/>
                        </a:prstGeom>
                        <a:solidFill>
                          <a:srgbClr val="FFC000"/>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C74F" id="Rectangle 15" o:spid="_x0000_s1026" style="position:absolute;margin-left:8.75pt;margin-top:398.3pt;width:91.8pt;height:66.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VP0AIAAPEFAAAOAAAAZHJzL2Uyb0RvYy54bWysVF1v0zAUfUfiP1h+75K0TVqipVOXtQhp&#10;wMRAPLuxk1hz7GC7TTfEf+faaUPGXhDwEvn64+Tcc8+9l1fHRqAD04YrmeHoIsSIyUJRLqsMf/m8&#10;nSwxMpZISoSSLMOPzOCr1etXl12bsqmqlaBMIwCRJu3aDNfWtmkQmKJmDTEXqmUSDkulG2Ih1FVA&#10;NekAvRHBNAyToFOatloVzBjYvekP8crjlyUr7MeyNMwikWHgZv1X++/OfYPVJUkrTdqaFyca5C9Y&#10;NIRL+OkAdUMsQXvNX0A1vNDKqNJeFKoJVFnygvkcIJso/C2b+5q0zOcC4ph2kMn8P9jiw+FOI06h&#10;djFGkjRQo0+gGpGVYAj2QKCuNSncu2/vtEvRtLeqeDBIqryGa2yttepqRijQitz94NkDFxh4inbd&#10;e0UBnuyt8lodS904QFABHX1JHoeSsKNFBWxGURIvE6hcAWfLebyc+poFJD2/brWxb5lqkFtkWAN5&#10;j04Ot8Y6NiQ9X/HsleB0y4Xwga52udDoQMAe220ehmd0M74mJOqAynQBxy8xnFXZgEIfIn9H7BtI&#10;t0c+2Qy2wIyjLaDmje5ee6LP/tpwC60heAOJA7GeGkmd0htJvXEt4aJfA5SQjhvzpu9Th+hoYen3&#10;QVBvyO/rbRwu5rPlZLGIZ5P5bBNOrpfbfLLOoyRZbK7z6030w+UQzdOaU8rkxmOac39E8z/z36lT&#10;e2cPHTIQdKzUHnK8r2mHKHfVm8VvphGGAFrUye2yRkRUMFsKqzHSyn7ltvaN4bziMAYJe2X/qQAD&#10;H1+OEdXghRr9jSOIC9qfdfbWd27vu2an6CM4H1h7e8OchEWt9BNGHcycDJtve6IZRuKdhO6ZJfEi&#10;gSE1DvQ42I0DIguAyrAFhfwyt/1g27eaVzX8qXeiVGvouJL7ZnDd2LMC3i6AueIzOM1AN7jGsb/1&#10;a1KvfgIAAP//AwBQSwMEFAAGAAgAAAAhADYA9dTfAAAACgEAAA8AAABkcnMvZG93bnJldi54bWxM&#10;j0FLw0AQhe+C/2EZwZvdJGCapNkUKSgVRbCKvW6zYxLMzobsJo3/3vGkx8d8vPdNuV1sL2YcfedI&#10;QbyKQCDVznTUKHh/u7/JQPigyejeESr4Rg/b6vKi1IVxZ3rF+RAawSXkC62gDWEopPR1i1b7lRuQ&#10;+PbpRqsDx7GRZtRnLre9TKIolVZ3xAutHnDXYv11mKyCF6zD/nH2D9ku+TjG7fTcPe29UtdXy90G&#10;RMAl/MHwq8/qULHTyU1kvOg5r2+ZVLDO0xQEA0kUxyBOCvIkz0BWpfz/QvUDAAD//wMAUEsBAi0A&#10;FAAGAAgAAAAhALaDOJL+AAAA4QEAABMAAAAAAAAAAAAAAAAAAAAAAFtDb250ZW50X1R5cGVzXS54&#10;bWxQSwECLQAUAAYACAAAACEAOP0h/9YAAACUAQAACwAAAAAAAAAAAAAAAAAvAQAAX3JlbHMvLnJl&#10;bHNQSwECLQAUAAYACAAAACEA7Nd1T9ACAADxBQAADgAAAAAAAAAAAAAAAAAuAgAAZHJzL2Uyb0Rv&#10;Yy54bWxQSwECLQAUAAYACAAAACEANgD11N8AAAAKAQAADwAAAAAAAAAAAAAAAAAqBQAAZHJzL2Rv&#10;d25yZXYueG1sUEsFBgAAAAAEAAQA8wAAADYGAAAAAA==&#10;" fillcolor="#ffc000" strokecolor="black [0]" strokeweight="1pt">
                <v:shadow color="black [0]"/>
                <v:textbox inset="2.88pt,2.88pt,2.88pt,2.88pt"/>
              </v:rect>
            </w:pict>
          </mc:Fallback>
        </mc:AlternateContent>
      </w:r>
      <w:r w:rsidR="00A72D41">
        <w:rPr>
          <w:noProof/>
        </w:rPr>
        <mc:AlternateContent>
          <mc:Choice Requires="wps">
            <w:drawing>
              <wp:anchor distT="36576" distB="36576" distL="36576" distR="36576" simplePos="0" relativeHeight="251670528" behindDoc="0" locked="0" layoutInCell="1" allowOverlap="1">
                <wp:simplePos x="0" y="0"/>
                <wp:positionH relativeFrom="column">
                  <wp:posOffset>111125</wp:posOffset>
                </wp:positionH>
                <wp:positionV relativeFrom="paragraph">
                  <wp:posOffset>6049010</wp:posOffset>
                </wp:positionV>
                <wp:extent cx="1165860" cy="845820"/>
                <wp:effectExtent l="15240" t="15240" r="9525"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45820"/>
                        </a:xfrm>
                        <a:prstGeom prst="rect">
                          <a:avLst/>
                        </a:prstGeom>
                        <a:solidFill>
                          <a:srgbClr val="FF0000"/>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AD50" id="Rectangle 14" o:spid="_x0000_s1026" style="position:absolute;margin-left:8.75pt;margin-top:476.3pt;width:91.8pt;height:66.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3azwIAAPEFAAAOAAAAZHJzL2Uyb0RvYy54bWysVF1v0zAUfUfiP1h+79L0m2jp1HUtQuJj&#10;YiCe3dhprDl2sN2lA/HfOXba0rEXBOQh8nXsk3PPPfdeXu1rRR6EddLonKYXfUqELgyXepvTz5/W&#10;vRklzjPNmTJa5PRROHo1f/nism0yMTCVUVxYAhDtsrbJaeV9kyWJKypRM3dhGqHxsTS2Zh6h3Sbc&#10;shbotUoG/f4kaY3ljTWFcA67N91HOo/4ZSkK/6EsnfBE5RTcfHzb+N6EdzK/ZNnWsqaSxYEG+wsW&#10;NZMaPz1B3TDPyM7KZ1C1LKxxpvQXhakTU5ayEDEHZJP2f8vmrmKNiLlAHNecZHL/D7Z4/3BrieSo&#10;3YgSzWrU6CNUY3qrBMEeBGobl+HcXXNrQ4queWuKe0e0WVY4JhbWmrYSjINWGs4nTy6EwOEq2bTv&#10;DAc823kTtdqXtg6AUIHsY0keTyURe08KbKbpZDyboHIFvs1G49kg1ixh2fF2Y51/LUxNwiKnFuQj&#10;Ont463xgw7LjkcjeKMnXUqkY2O1mqSx5YLDHet3HExNAkufHlCYtqAym+PwcI1hVnFD4fRrPqF2N&#10;dDvkg82wBTOebYFaNHq4HYk++WstPVpDyRqJB2YHlKD0SvNoXM+k6taAUjpwE9H0XeqI9h7LuA9B&#10;oyG/L9bj/nQ0nPWm0/GwNxqu+r3r2XrZWyzTyWS6ul5er9IfIYd0lFWSc6FXEdMd+yMd/Zn/Dp3a&#10;OfvUISeCgZXZIce7ireEy1C94fjVIKUI0KJB7pA1YWqL2VJ4S4k1/ov0VWyM4JWAcZKwU/afCnDi&#10;E8txRjV5pkZ3Yg9xof1R52j94PauazaGP8L5YB3tjTmJRWXsN0pazJycuq87ZgUl6o1G9wwn4+kE&#10;Q+o8sOfB5jxgugBUTj0Uisul7wbbrrFyW+FPnRO1WaDjShmbIXRjxwq8Q4C5EjM4zMAwuM7jeOrX&#10;pJ7/BAAA//8DAFBLAwQUAAYACAAAACEAO21DEd8AAAALAQAADwAAAGRycy9kb3ducmV2LnhtbEyP&#10;wU7DMBBE70j8g7VIvVE7UZOGEKeilSgS4kJBnLexSSLidRS7bfh7lhMcR/M0+7bazG4QZzuF3pOG&#10;ZKlAWGq86anV8P72eFuACBHJ4ODJavi2ATb19VWFpfEXerXnQ2wFj1AoUUMX41hKGZrOOgxLP1ri&#10;7tNPDiPHqZVmwguPu0GmSuXSYU98ocPR7jrbfB1OTsO8Tp6f9nLc9R7z7cu43ecr86H14mZ+uAcR&#10;7Rz/YPjVZ3Wo2enoT2SCGDivMyY13GVpDoKBVCUJiCM3qsgKkHUl//9Q/wAAAP//AwBQSwECLQAU&#10;AAYACAAAACEAtoM4kv4AAADhAQAAEwAAAAAAAAAAAAAAAAAAAAAAW0NvbnRlbnRfVHlwZXNdLnht&#10;bFBLAQItABQABgAIAAAAIQA4/SH/1gAAAJQBAAALAAAAAAAAAAAAAAAAAC8BAABfcmVscy8ucmVs&#10;c1BLAQItABQABgAIAAAAIQCTWF3azwIAAPEFAAAOAAAAAAAAAAAAAAAAAC4CAABkcnMvZTJvRG9j&#10;LnhtbFBLAQItABQABgAIAAAAIQA7bUMR3wAAAAsBAAAPAAAAAAAAAAAAAAAAACkFAABkcnMvZG93&#10;bnJldi54bWxQSwUGAAAAAAQABADzAAAANQYAAAAA&#10;" fillcolor="red" strokecolor="black [0]" strokeweight="1pt">
                <v:shadow color="black [0]"/>
                <v:textbox inset="2.88pt,2.88pt,2.88pt,2.88pt"/>
              </v:rect>
            </w:pict>
          </mc:Fallback>
        </mc:AlternateContent>
      </w:r>
      <w:r w:rsidR="00A72D41">
        <w:rPr>
          <w:noProof/>
        </w:rPr>
        <mc:AlternateContent>
          <mc:Choice Requires="wps">
            <w:drawing>
              <wp:anchor distT="36576" distB="36576" distL="36576" distR="36576" simplePos="0" relativeHeight="251671552" behindDoc="0" locked="0" layoutInCell="1" allowOverlap="1">
                <wp:simplePos x="0" y="0"/>
                <wp:positionH relativeFrom="column">
                  <wp:posOffset>1453515</wp:posOffset>
                </wp:positionH>
                <wp:positionV relativeFrom="paragraph">
                  <wp:posOffset>2063750</wp:posOffset>
                </wp:positionV>
                <wp:extent cx="4846320" cy="7162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16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2D41" w:rsidRDefault="00A72D41" w:rsidP="00A72D41">
                            <w:pPr>
                              <w:widowControl w:val="0"/>
                              <w:rPr>
                                <w:sz w:val="32"/>
                                <w:szCs w:val="32"/>
                              </w:rPr>
                            </w:pPr>
                            <w:r>
                              <w:rPr>
                                <w:sz w:val="32"/>
                                <w:szCs w:val="32"/>
                              </w:rPr>
                              <w:t>Gold! You are amazing and can put a marble in the jar for your class reward.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14.45pt;margin-top:162.5pt;width:381.6pt;height:56.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nSDwMAALYGAAAOAAAAZHJzL2Uyb0RvYy54bWysVduOmzAQfa/Uf7D8zgIJAYKWXSUQqkrb&#10;i7TbD3DABKtgU9tZsq367x2bXNhtH6pu84Ds8Xh8zsyZyfXtoWvRI5WKCZ5i/8rDiPJSVIzvUvzl&#10;oXBijJQmvCKt4DTFT1Th25u3b66HPqEz0Yi2ohJBEK6SoU9xo3WfuK4qG9oRdSV6yuGwFrIjGrZy&#10;51aSDBC9a92Z54XuIGTVS1FSpcCaj4f4xsava1rqT3WtqEZtigGbtl9pv1vzdW+uSbKTpG9YeYRB&#10;/gFFRxiHR8+hcqIJ2kv2W6iOlVIoUeurUnSuqGtWUssB2PjeCzb3Demp5QLJUf05Ter/hS0/Pn6W&#10;iFVQuzlGnHRQowd60GgtDghMkJ+hVwm43ffgqA9gB1/LVfV3ovyqEBdZQ/iOrqQUQ0NJBfh8c9Od&#10;XB3jKBNkO3wQFbxD9lrYQIdadiZ5kA4E0aFOT+faGCwlGIM4COczOCrhLPLDWWyL55LkdLuXSr+j&#10;okNmkWIJtbfRyeOd0gYNSU4u5jEuCta2tv4tf2YAx9FCrYDG2yQBJLA0ngaTLe6PpbfcxJs4cIJZ&#10;uHECL8+dVZEFTlj40SKf51mW+z8NCj9IGlZVlJtHT0Lzg78r5FHyo0TOUlOiZZUJZyApudtmrUSP&#10;BIS+WC/X+cJWAE4ubu5zGDYlwOUFJX8WeOvZ0inCOHKCIlg4y8iLHc9frpehFyyDvHhO6Y5x+npK&#10;aEjxbBF43qitC2qgYKYBPdOrvo76a/cdCGmkfOxkMEG/T0xQy/Nty3eSDpJ0TMP0aVmX4tgzv3Ee&#10;GA1veGW1oQlrx/Uke4bxn7O3KhZeFMxjJ4oWcyeYbzxnHReZs8r8MIw262y9eSGIjRWZen0CbRkn&#10;ip3gPb5xgQxpOcnZNqnpy7FD9WF7GOfBqfe3onqCrpUCmgr6D4Y9LBohv2M0wOBMsfq2J5Ji1L7n&#10;0PnzcBGFMGmnGzndbKcbwksIlWKN0bjM9Did971kuwZeGmvNxQqmRc1sI5uxMqICRmYDw9FyOw5y&#10;M32ne+t1+bu5+QUAAP//AwBQSwMEFAAGAAgAAAAhAFanQgrgAAAACwEAAA8AAABkcnMvZG93bnJl&#10;di54bWxMj8FOhDAURfcm/kPzTNyYmTJFHYqUycTExMVsRGZfaAUy7SuhHcC/t650+fJO7j23OKzW&#10;kFlPfnAoYLdNgGhsnRqwE1B/vm0yID5IVNI41AK+tYdDeXtTyFy5BT/0XIWOxBD0uRTQhzDmlPq2&#10;11b6rRs1xt+Xm6wM8Zw6qia5xHBrKEuSZ2rlgLGhl6N+7XV7qa5WgJzmip/MydXY7M8Pl3pJ3/lR&#10;iPu79fgCJOg1/MHwqx/VoYxOjbui8sQIYCzjERWQsqc4KhKcsx2QRsBjus+AlgX9v6H8AQAA//8D&#10;AFBLAQItABQABgAIAAAAIQC2gziS/gAAAOEBAAATAAAAAAAAAAAAAAAAAAAAAABbQ29udGVudF9U&#10;eXBlc10ueG1sUEsBAi0AFAAGAAgAAAAhADj9If/WAAAAlAEAAAsAAAAAAAAAAAAAAAAALwEAAF9y&#10;ZWxzLy5yZWxzUEsBAi0AFAAGAAgAAAAhAMp0edIPAwAAtgYAAA4AAAAAAAAAAAAAAAAALgIAAGRy&#10;cy9lMm9Eb2MueG1sUEsBAi0AFAAGAAgAAAAhAFanQgrgAAAACwEAAA8AAAAAAAAAAAAAAAAAaQUA&#10;AGRycy9kb3ducmV2LnhtbFBLBQYAAAAABAAEAPMAAAB2BgAAAAA=&#10;" filled="f" fillcolor="#5b9bd5" stroked="f" strokecolor="black [0]" strokeweight="2pt">
                <v:textbox inset="2.88pt,2.88pt,2.88pt,2.88pt">
                  <w:txbxContent>
                    <w:p w:rsidR="00A72D41" w:rsidRDefault="00A72D41" w:rsidP="00A72D41">
                      <w:pPr>
                        <w:widowControl w:val="0"/>
                        <w:rPr>
                          <w:sz w:val="32"/>
                          <w:szCs w:val="32"/>
                        </w:rPr>
                      </w:pPr>
                      <w:r>
                        <w:rPr>
                          <w:sz w:val="32"/>
                          <w:szCs w:val="32"/>
                        </w:rPr>
                        <w:t>Gold! You are amazing and can put a marble in the jar for your class reward.</w:t>
                      </w:r>
                    </w:p>
                  </w:txbxContent>
                </v:textbox>
              </v:shape>
            </w:pict>
          </mc:Fallback>
        </mc:AlternateContent>
      </w:r>
      <w:r w:rsidR="00A72D41">
        <w:rPr>
          <w:noProof/>
        </w:rPr>
        <mc:AlternateContent>
          <mc:Choice Requires="wps">
            <w:drawing>
              <wp:anchor distT="36576" distB="36576" distL="36576" distR="36576" simplePos="0" relativeHeight="251672576" behindDoc="0" locked="0" layoutInCell="1" allowOverlap="1">
                <wp:simplePos x="0" y="0"/>
                <wp:positionH relativeFrom="column">
                  <wp:posOffset>1590040</wp:posOffset>
                </wp:positionH>
                <wp:positionV relativeFrom="paragraph">
                  <wp:posOffset>3130550</wp:posOffset>
                </wp:positionV>
                <wp:extent cx="4846320" cy="716280"/>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16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2D41" w:rsidRDefault="00A72D41" w:rsidP="00A72D41">
                            <w:pPr>
                              <w:widowControl w:val="0"/>
                              <w:rPr>
                                <w:sz w:val="32"/>
                                <w:szCs w:val="32"/>
                              </w:rPr>
                            </w:pPr>
                            <w:r>
                              <w:rPr>
                                <w:sz w:val="32"/>
                                <w:szCs w:val="32"/>
                              </w:rPr>
                              <w:t>Silver! Well done! You have done something fantastic!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25.2pt;margin-top:246.5pt;width:381.6pt;height:56.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beDwMAALYGAAAOAAAAZHJzL2Uyb0RvYy54bWysVW1vmzAQ/j5p/8Hyd8pLCBBUWiUQpknd&#10;i9TuBzhggjWwme2UdNP++84mTWm3D9O6fED2+Xx+nrvnLpfXx75D91QqJniG/QsPI8orUTO+z/CX&#10;u9JJMFKa8Jp0gtMMP1CFr6/evrkch5QGohVdTSWCIFyl45DhVushdV1VtbQn6kIMlMNhI2RPNGzl&#10;3q0lGSF637mB50XuKGQ9SFFRpcBaTIf4ysZvGlrpT02jqEZdhgGbtl9pvzvzda8uSbqXZGhZdYJB&#10;/gFFTxiHR8+hCqIJOkj2W6ieVVIo0eiLSvSuaBpWUcsB2PjeCza3LRmo5QLJUcM5Ter/ha0+3n+W&#10;iNVQuwAjTnqo0R09arQRRwQmyM84qBTcbgdw1Eewg6/lqoYbUX1ViIu8JXxP11KKsaWkBny+uenO&#10;rk5xlAmyGz+IGt4hBy1soGMje5M8SAeC6FCnh3NtDJYKjGESRosAjio4i/0oSGzxXJI+3h6k0u+o&#10;6JFZZFhC7W10cn+jtEFD0kcX8xgXJes6W/+OPzOA42ShVkDTbZICElgaT4PJFvfHylttk20SOmEQ&#10;bZ3QKwpnXeahE5V+vCwWRZ4X/k+Dwg/TltU15ebRR6H54d8V8iT5SSJnqSnRsdqEM5CU3O/yTqJ7&#10;AkJfblabYmkrACdPbu5zGDYlwOUFJT8IvU2wcsooiZ2wDJfOKvYSx/NXm1XkhauwKJ9TumGcvp4S&#10;GjMcLEPPm7T1hBoomGlAz/Tqr5P+ukMPQpoonzoZTNDvMxPU8nzb8p2lg6Q90zB9OtZnOPHMb5oH&#10;RsNbXlttaMK6aT3LnmH85+yty6UXh4vEiePlwgkXW8/ZJGXurHM/iuLtJt9sXwhia0WmXp9AW8aZ&#10;Ymd4T288QYa0PMrZNqnpy6lD9XF3tPPg3Ps7UT9A10oBTQX9B8MeFq2Q3zEaYXBmWH07EEkx6t5z&#10;6PxFtIwjmLTzjZxvdvMN4RWEyrDGaFrmeprOh0GyfQsvTbXmYg3TomG2kc1YmVABI7OB4Wi5nQa5&#10;mb7zvfV6+ru5+gUAAP//AwBQSwMEFAAGAAgAAAAhAA1uKWDhAAAADAEAAA8AAABkcnMvZG93bnJl&#10;di54bWxMj8FOwzAQRO9I/IO1SFwQtdu0oQlxqgoJiUMvhHB3YpNEtdeR7Sbh73FP9Ljap5k3xWEx&#10;mkzK+cEih/WKAVHYWjlgx6H+en/eA/FBoBTaouLwqzwcyvu7QuTSzvippip0JIagzwWHPoQxp9S3&#10;vTLCr+yoMP5+rDMixNN1VDoxx3Cj6YaxlBoxYGzoxajeetWeq4vhINxUZSd9sjU2L99P53pOPrIj&#10;548Py/EVSFBL+Ifhqh/VoYxOjb2g9ERz2OzYNqIctlkSR10Jtk5SIA2HlO32QMuC3o4o/wAAAP//&#10;AwBQSwECLQAUAAYACAAAACEAtoM4kv4AAADhAQAAEwAAAAAAAAAAAAAAAAAAAAAAW0NvbnRlbnRf&#10;VHlwZXNdLnhtbFBLAQItABQABgAIAAAAIQA4/SH/1gAAAJQBAAALAAAAAAAAAAAAAAAAAC8BAABf&#10;cmVscy8ucmVsc1BLAQItABQABgAIAAAAIQAtBibeDwMAALYGAAAOAAAAAAAAAAAAAAAAAC4CAABk&#10;cnMvZTJvRG9jLnhtbFBLAQItABQABgAIAAAAIQANbilg4QAAAAwBAAAPAAAAAAAAAAAAAAAAAGkF&#10;AABkcnMvZG93bnJldi54bWxQSwUGAAAAAAQABADzAAAAdwYAAAAA&#10;" filled="f" fillcolor="#5b9bd5" stroked="f" strokecolor="black [0]" strokeweight="2pt">
                <v:textbox inset="2.88pt,2.88pt,2.88pt,2.88pt">
                  <w:txbxContent>
                    <w:p w:rsidR="00A72D41" w:rsidRDefault="00A72D41" w:rsidP="00A72D41">
                      <w:pPr>
                        <w:widowControl w:val="0"/>
                        <w:rPr>
                          <w:sz w:val="32"/>
                          <w:szCs w:val="32"/>
                        </w:rPr>
                      </w:pPr>
                      <w:r>
                        <w:rPr>
                          <w:sz w:val="32"/>
                          <w:szCs w:val="32"/>
                        </w:rPr>
                        <w:t>Silver! Well done! You have done something fantastic!</w:t>
                      </w:r>
                    </w:p>
                  </w:txbxContent>
                </v:textbox>
              </v:shape>
            </w:pict>
          </mc:Fallback>
        </mc:AlternateContent>
      </w:r>
      <w:r w:rsidR="00A72D41">
        <w:rPr>
          <w:noProof/>
        </w:rPr>
        <mc:AlternateContent>
          <mc:Choice Requires="wps">
            <w:drawing>
              <wp:anchor distT="36576" distB="36576" distL="36576" distR="36576" simplePos="0" relativeHeight="251673600" behindDoc="0" locked="0" layoutInCell="1" allowOverlap="1">
                <wp:simplePos x="0" y="0"/>
                <wp:positionH relativeFrom="column">
                  <wp:posOffset>1590040</wp:posOffset>
                </wp:positionH>
                <wp:positionV relativeFrom="paragraph">
                  <wp:posOffset>4113530</wp:posOffset>
                </wp:positionV>
                <wp:extent cx="4846320" cy="71628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16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2D41" w:rsidRDefault="00A72D41" w:rsidP="00A72D41">
                            <w:pPr>
                              <w:widowControl w:val="0"/>
                              <w:rPr>
                                <w:sz w:val="32"/>
                                <w:szCs w:val="32"/>
                              </w:rPr>
                            </w:pPr>
                            <w:r>
                              <w:rPr>
                                <w:sz w:val="32"/>
                                <w:szCs w:val="32"/>
                              </w:rPr>
                              <w:t>Green– You are having a good day! We start each day on green.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25.2pt;margin-top:323.9pt;width:381.6pt;height:56.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PDAMAALYGAAAOAAAAZHJzL2Uyb0RvYy54bWysVW1vmzAQ/j5p/8HydwokBAgqrRII06Tu&#10;RWr3AxwwwRrYzHZKumn/fWeTpKTbh2ldPiD7fD7fc/fck+vbQ9eiRyoVEzzF/pWHEeWlqBjfpfjL&#10;Q+HEGClNeEVawWmKn6jCtzdv31wPfUJnohFtRSWCIFwlQ5/iRus+cV1VNrQj6kr0lMNhLWRHNGzl&#10;zq0kGSB617ozzwvdQciql6KkSoE1Hw/xjY1f17TUn+paUY3aFENu2n6l/W7N1725JslOkr5h5TEN&#10;8g9ZdIRxePQcKieaoL1kv4XqWCmFErW+KkXnirpmJbUYAI3vvUBz35CeWixQHNWfy6T+X9jy4+Nn&#10;iVgFvfMx4qSDHj3Qg0ZrcUBggvoMvUrA7b4HR30AO/harKq/E+VXhbjIGsJ3dCWlGBpKKsjP3nQn&#10;V8c4ygTZDh9EBe+QvRY20KGWnSkelANBdOjT07k3JpcSjEEchPMZHJVwFvnhLLbNc0lyut1Lpd9R&#10;0SGzSLGE3tvo5PFOacABricX8xgXBWtb2/+WXxjAcbRQS6DxNkkgE1gaT5OTbe6PpbfcxJs4cIJZ&#10;uHECL8+dVZEFTlj40SKf51mW+z9NFn6QNKyqKDePnojmB3/XyCPlR4qcqaZEyyoTzqSk5G6btRI9&#10;EiD6Yr1c5wvTO4AycXMv07DHgOUFJH8WeOvZ0inCOHKCIlg4y8iLHc9frpehFyyDvLiEdMc4fT0k&#10;NKR4tgg8b+TWBTijBvQMr/o68q/dd0CkEfJxksEE8z4xmQKcbr8sB0k6pkF9WtalOPbMb9QDw+EN&#10;ryw3NGHtuJ5UzyD+c/VWxcKLgnnsRNFi7gTzjees4yJzVpkfhtFmna03LwixsSRTry+gbeOEsZN8&#10;j288pwxlOdHZDqmZy3FC9WF7sHowP83+VlRPMLVSwFDB/IHYw6IR8jtGAwhnitW3PZEUo/Y9h8mf&#10;h4soBKWdbuR0s51uCC8hVIo1RuMy06M673vJdg28NPaaixWoRc3sIBtZGbMCRGYD4mixHYXcqO90&#10;b72e/25ufgEAAP//AwBQSwMEFAAGAAgAAAAhAJVsF2bhAAAADAEAAA8AAABkcnMvZG93bnJldi54&#10;bWxMj8tOwzAQRfdI/IM1SGwQtfvAoSFOVSEhseiGEPZObJKo9jiy3ST8Pe4KlqM5uvfc4rBYQybt&#10;w+BQwHrFgGhsnRqwE1B/vj0+AwlRopLGoRbwowMcytubQubKzfihpyp2JIVgyKWAPsYxpzS0vbYy&#10;rNyoMf2+nbcyptN3VHk5p3Br6IYxTq0cMDX0ctSvvW7P1cUKkH6q9idzcjU22dfDuZ637/ujEPd3&#10;y/EFSNRL/IPhqp/UoUxOjbugCsQI2DyxXUIF8F2WNlwJtt5yII2AjDMOtCzo/xHlLwAAAP//AwBQ&#10;SwECLQAUAAYACAAAACEAtoM4kv4AAADhAQAAEwAAAAAAAAAAAAAAAAAAAAAAW0NvbnRlbnRfVHlw&#10;ZXNdLnhtbFBLAQItABQABgAIAAAAIQA4/SH/1gAAAJQBAAALAAAAAAAAAAAAAAAAAC8BAABfcmVs&#10;cy8ucmVsc1BLAQItABQABgAIAAAAIQAGp/DPDAMAALYGAAAOAAAAAAAAAAAAAAAAAC4CAABkcnMv&#10;ZTJvRG9jLnhtbFBLAQItABQABgAIAAAAIQCVbBdm4QAAAAwBAAAPAAAAAAAAAAAAAAAAAGYFAABk&#10;cnMvZG93bnJldi54bWxQSwUGAAAAAAQABADzAAAAdAYAAAAA&#10;" filled="f" fillcolor="#5b9bd5" stroked="f" strokecolor="black [0]" strokeweight="2pt">
                <v:textbox inset="2.88pt,2.88pt,2.88pt,2.88pt">
                  <w:txbxContent>
                    <w:p w:rsidR="00A72D41" w:rsidRDefault="00A72D41" w:rsidP="00A72D41">
                      <w:pPr>
                        <w:widowControl w:val="0"/>
                        <w:rPr>
                          <w:sz w:val="32"/>
                          <w:szCs w:val="32"/>
                        </w:rPr>
                      </w:pPr>
                      <w:r>
                        <w:rPr>
                          <w:sz w:val="32"/>
                          <w:szCs w:val="32"/>
                        </w:rPr>
                        <w:t>Green– You are having a good day! We start each day on green.</w:t>
                      </w:r>
                    </w:p>
                  </w:txbxContent>
                </v:textbox>
              </v:shape>
            </w:pict>
          </mc:Fallback>
        </mc:AlternateContent>
      </w:r>
      <w:r w:rsidR="00A72D41">
        <w:rPr>
          <w:noProof/>
        </w:rPr>
        <mc:AlternateContent>
          <mc:Choice Requires="wps">
            <w:drawing>
              <wp:anchor distT="36576" distB="36576" distL="36576" distR="36576" simplePos="0" relativeHeight="251674624" behindDoc="0" locked="0" layoutInCell="1" allowOverlap="1">
                <wp:simplePos x="0" y="0"/>
                <wp:positionH relativeFrom="column">
                  <wp:posOffset>1590040</wp:posOffset>
                </wp:positionH>
                <wp:positionV relativeFrom="paragraph">
                  <wp:posOffset>5149850</wp:posOffset>
                </wp:positionV>
                <wp:extent cx="4846320" cy="71628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16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2D41" w:rsidRDefault="00A72D41" w:rsidP="00A72D41">
                            <w:pPr>
                              <w:widowControl w:val="0"/>
                              <w:rPr>
                                <w:sz w:val="32"/>
                                <w:szCs w:val="32"/>
                              </w:rPr>
                            </w:pPr>
                            <w:r>
                              <w:rPr>
                                <w:sz w:val="32"/>
                                <w:szCs w:val="32"/>
                              </w:rPr>
                              <w:t xml:space="preserve">Amber– This is your first </w:t>
                            </w:r>
                            <w:r w:rsidR="00B53B67">
                              <w:rPr>
                                <w:sz w:val="32"/>
                                <w:szCs w:val="32"/>
                              </w:rPr>
                              <w:t>warning;</w:t>
                            </w:r>
                            <w:r>
                              <w:rPr>
                                <w:sz w:val="32"/>
                                <w:szCs w:val="32"/>
                              </w:rPr>
                              <w:t xml:space="preserve"> you can turn this around!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25.2pt;margin-top:405.5pt;width:381.6pt;height:56.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jGEQMAALYGAAAOAAAAZHJzL2Uyb0RvYy54bWysVVGPmzgQfq/U/2D5nQUSBwhadpVAqCpt&#10;705q+wMcMMEq2NR2lmyr/vcbmyTLbu/hdHt5QPZ4PP6+mW8mt/envkOPTGkuRYbDmwAjJipZc3HI&#10;8NcvpZdgpA0VNe2kYBl+Yhrf371/dzsOKVvIVnY1UwiCCJ2OQ4ZbY4bU93XVsp7qGzkwAYeNVD01&#10;sFUHv1Z0hOh95y+CIPJHqepByYppDdZiOsR3Ln7TsMr82TSaGdRlGLAZ91Xuu7df/+6WpgdFh5ZX&#10;Zxj0P6DoKRfw6DVUQQ1FR8V/C9XzSkktG3NTyd6XTcMr5jgAmzB4xeZzSwfmuEBy9HBNk/7/wlZ/&#10;PP6lEK+hdpAeQXuo0Rd2MmgrTwhMkJ9x0Cm4fR7A0ZzADr6Oqx4eZPVNIyHzlooD2yglx5bRGvCF&#10;9qY/uzrF0TbIfvwka3iHHo10gU6N6m3yIB0IogOQp2ttLJYKjCQh0XIBRxWcxWG0SBw4n6aX24PS&#10;5gOTPbKLDCuovYtOHx+0sWhoenGxjwlZ8q5z9e/ECwM4ThbmBDTdpikggaX1tJhccX+ug/Uu2SXE&#10;I4to55GgKLxNmRMvKsN4VSyLPC/CXxZFSNKW1zUT9tGL0ELy7wp5lvwkkavUtOx4bcNZSFod9nmn&#10;0CMFoa+2622xchWAk2c3/yUMlxLg8opSuCDBdrH2yiiJPVKSlbeOg8QLwvV2HQVkTYryJaUHLtjb&#10;KaExw4sVCYJJW8+ogYKdBuxKr/426a879iCkifK5k8EE/T4zQS2vtx3fWTpo2nMD06fjfYaTwP6m&#10;eWA1vBO104ahvJvWs+xZxv+cvU25CmKyTLw4Xi09stwF3jYpc2+Th1EU77b5dvdKEDsnMv32BLoy&#10;zhQ7w3t+4xkypOUiZ9ekti+nDjWn/cnNA3Lp/b2sn6BrlYSmgv6DYQ+LVqofGI0wODOsvx+pYhh1&#10;HwV0/jJaxRFM2vlGzTf7+YaKCkJl2GA0LXMzTefjoPihhZemWgu5gWnRcNfIdqxMqICR3cBwdNzO&#10;g9xO3/neeT3/3dz9DQAA//8DAFBLAwQUAAYACAAAACEAQq7xAOEAAAAMAQAADwAAAGRycy9kb3du&#10;cmV2LnhtbEyPwW6DMBBE75X6D9ZW6qVqbKBNgGKiqFKlHnIJpXeDHUCx1wg7QP++zqk9rvZp5k2x&#10;X40ms5rcYJFDtGFAFLZWDthxqL8+nlMgzguUQltUHH6Ug315f1eIXNoFT2qufEdCCLpccOi9H3NK&#10;XdsrI9zGjgrD72wnI3w4p47KSSwh3GgaM7alRgwYGnoxqvdetZfqajiIaa6yoz7aGpvd99OlXpLP&#10;7MD548N6eAPi1er/YLjpB3Uog1Njrygd0RziV/YSUA5pFIVRN4JFyRZIwyGLkxRoWdD/I8pfAAAA&#10;//8DAFBLAQItABQABgAIAAAAIQC2gziS/gAAAOEBAAATAAAAAAAAAAAAAAAAAAAAAABbQ29udGVu&#10;dF9UeXBlc10ueG1sUEsBAi0AFAAGAAgAAAAhADj9If/WAAAAlAEAAAsAAAAAAAAAAAAAAAAALwEA&#10;AF9yZWxzLy5yZWxzUEsBAi0AFAAGAAgAAAAhAOPjmMYRAwAAtgYAAA4AAAAAAAAAAAAAAAAALgIA&#10;AGRycy9lMm9Eb2MueG1sUEsBAi0AFAAGAAgAAAAhAEKu8QDhAAAADAEAAA8AAAAAAAAAAAAAAAAA&#10;awUAAGRycy9kb3ducmV2LnhtbFBLBQYAAAAABAAEAPMAAAB5BgAAAAA=&#10;" filled="f" fillcolor="#5b9bd5" stroked="f" strokecolor="black [0]" strokeweight="2pt">
                <v:textbox inset="2.88pt,2.88pt,2.88pt,2.88pt">
                  <w:txbxContent>
                    <w:p w:rsidR="00A72D41" w:rsidRDefault="00A72D41" w:rsidP="00A72D41">
                      <w:pPr>
                        <w:widowControl w:val="0"/>
                        <w:rPr>
                          <w:sz w:val="32"/>
                          <w:szCs w:val="32"/>
                        </w:rPr>
                      </w:pPr>
                      <w:r>
                        <w:rPr>
                          <w:sz w:val="32"/>
                          <w:szCs w:val="32"/>
                        </w:rPr>
                        <w:t xml:space="preserve">Amber– This is your first </w:t>
                      </w:r>
                      <w:r w:rsidR="00B53B67">
                        <w:rPr>
                          <w:sz w:val="32"/>
                          <w:szCs w:val="32"/>
                        </w:rPr>
                        <w:t>warning;</w:t>
                      </w:r>
                      <w:r>
                        <w:rPr>
                          <w:sz w:val="32"/>
                          <w:szCs w:val="32"/>
                        </w:rPr>
                        <w:t xml:space="preserve"> you can turn this around!</w:t>
                      </w:r>
                    </w:p>
                  </w:txbxContent>
                </v:textbox>
              </v:shape>
            </w:pict>
          </mc:Fallback>
        </mc:AlternateContent>
      </w:r>
      <w:r w:rsidR="00A72D41">
        <w:rPr>
          <w:noProof/>
        </w:rPr>
        <mc:AlternateContent>
          <mc:Choice Requires="wps">
            <w:drawing>
              <wp:anchor distT="36576" distB="36576" distL="36576" distR="36576" simplePos="0" relativeHeight="251675648" behindDoc="0" locked="0" layoutInCell="1" allowOverlap="1">
                <wp:simplePos x="0" y="0"/>
                <wp:positionH relativeFrom="column">
                  <wp:posOffset>1590040</wp:posOffset>
                </wp:positionH>
                <wp:positionV relativeFrom="paragraph">
                  <wp:posOffset>5995670</wp:posOffset>
                </wp:positionV>
                <wp:extent cx="4846320" cy="1104900"/>
                <wp:effectExtent l="0" t="0" r="317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104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2D41" w:rsidRDefault="00A72D41" w:rsidP="00A72D41">
                            <w:pPr>
                              <w:widowControl w:val="0"/>
                              <w:rPr>
                                <w:sz w:val="28"/>
                                <w:szCs w:val="28"/>
                              </w:rPr>
                            </w:pPr>
                            <w:r>
                              <w:rPr>
                                <w:sz w:val="28"/>
                                <w:szCs w:val="28"/>
                              </w:rPr>
                              <w:t>Red– You will need to take time out at break or lunch to reflect on your behaviour. When you have had your reflection time you will put your name back to green and have the opportunity to carry on the rest of the day in a positive 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25.2pt;margin-top:472.1pt;width:381.6pt;height:8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pfDgMAALUGAAAOAAAAZHJzL2Uyb0RvYy54bWysVduOmzAQfa/Uf7D8zgIJIYCWXSUQqkrb&#10;i7TbD3DABKtgU9tZsq367x2bXNhtH6pu84Ds8Xh8zsyZyfXtoWvRI5WKCZ5i/8rDiPJSVIzvUvzl&#10;oXAijJQmvCKt4DTFT1Th25u3b66HPqEz0Yi2ohJBEK6SoU9xo3WfuK4qG9oRdSV6yuGwFrIjGrZy&#10;51aSDBC9a92Z54XuIGTVS1FSpcCaj4f4xsava1rqT3WtqEZtigGbtl9pv1vzdW+uSbKTpG9YeYRB&#10;/gFFRxiHR8+hcqIJ2kv2W6iOlVIoUeurUnSuqGtWUssB2PjeCzb3Demp5QLJUf05Ter/hS0/Pn6W&#10;iFUpjjHipIMSPdCDRmtxQLHJztCrBJzue3DTBzBDlS1T1d+J8qtCXGQN4Tu6klIMDSUVoPPNTXdy&#10;dYyjTJDt8EFU8AzZa2EDHWrZmdRBMhBEhyo9nStjoJRgDKIgnM/gqIQz3/eC2LO1c0lyut5Lpd9R&#10;0SGzSLGE0tvw5PFOaQOHJCcX8xoXBWtbW/6WPzOA42ihVj/jbZIAFFgaTwPK1vZH7MWbaBMFTjAL&#10;N07g5bmzKrLACQt/ucjneZbl/k+Dwg+ShlUV5ebRk8784O/qeFT8qJCz0pRoWWXCGUhK7rZZK9Ej&#10;AZ0v1vE6X9gSwMnFzX0Ow6YEuLyg5M8Cbz2LnSKMlk5QBAsnXnqR4/nxOg4h8UFePKd0xzh9PSU0&#10;pHi2CKCsls8FNVAww4Ce6VVfRwG2+w6UNFI+NjKYoN0nJqjl+bblO0kHSTqmYfi0rEtx5JnfOA6M&#10;iDe8strQhLXjepI9w/jP2VsVC28ZzCNnuVzMnWC+8Zx1VGTOKvPDcLlZZ+vNC0FsrMjU6xNoyzhR&#10;7ATv8Y0LZEjLSc62S01jji2qD9uDHQdWP6aDt6J6graVApoKGhBmPSwaIb9jNMDcTLH6tieSYtS+&#10;59D683CxDGHQTjdyutlON4SXECrFGqNxmelxOO97yXYNvDTWmosVjIua2Ua+oAJGZgOz0XI7znEz&#10;fKd763X5t7n5BQAA//8DAFBLAwQUAAYACAAAACEA+VZ5lOEAAAANAQAADwAAAGRycy9kb3ducmV2&#10;LnhtbEyPwU6EMBCG7ya+QzMmXozbwuK6IGWzMTHxsBcR74VWINtOSdsFfHu7J73NZL788/3lYTWa&#10;zMr50SKHZMOAKOysHLHn0Hy+Pe6B+CBQCm1RcfhRHg7V7U0pCmkX/FBzHXoSQ9AXgsMQwlRQ6rtB&#10;GeE3dlIYb9/WGRHi6noqnVhiuNE0ZWxHjRgxfhjEpF4H1Z3ri+Eg3FznJ32yDbbPXw/nZtm+50fO&#10;7+/W4wuQoNbwB8NVP6pDFZ1ae0HpieaQPrEsohzyLEuBXAmWbHdA2jglyT4FWpX0f4vqFwAA//8D&#10;AFBLAQItABQABgAIAAAAIQC2gziS/gAAAOEBAAATAAAAAAAAAAAAAAAAAAAAAABbQ29udGVudF9U&#10;eXBlc10ueG1sUEsBAi0AFAAGAAgAAAAhADj9If/WAAAAlAEAAAsAAAAAAAAAAAAAAAAALwEAAF9y&#10;ZWxzLy5yZWxzUEsBAi0AFAAGAAgAAAAhAALful8OAwAAtQYAAA4AAAAAAAAAAAAAAAAALgIAAGRy&#10;cy9lMm9Eb2MueG1sUEsBAi0AFAAGAAgAAAAhAPlWeZThAAAADQEAAA8AAAAAAAAAAAAAAAAAaAUA&#10;AGRycy9kb3ducmV2LnhtbFBLBQYAAAAABAAEAPMAAAB2BgAAAAA=&#10;" filled="f" fillcolor="#5b9bd5" stroked="f" strokecolor="black [0]" strokeweight="2pt">
                <v:textbox inset="2.88pt,2.88pt,2.88pt,2.88pt">
                  <w:txbxContent>
                    <w:p w:rsidR="00A72D41" w:rsidRDefault="00A72D41" w:rsidP="00A72D41">
                      <w:pPr>
                        <w:widowControl w:val="0"/>
                        <w:rPr>
                          <w:sz w:val="28"/>
                          <w:szCs w:val="28"/>
                        </w:rPr>
                      </w:pPr>
                      <w:r>
                        <w:rPr>
                          <w:sz w:val="28"/>
                          <w:szCs w:val="28"/>
                        </w:rPr>
                        <w:t>Red– You will need to take time out at break or lunch to reflect on your behaviour. When you have had your reflection time you will put your name back to green and have the opportunity to carry on the rest of the day in a positive way.</w:t>
                      </w:r>
                    </w:p>
                  </w:txbxContent>
                </v:textbox>
              </v:shape>
            </w:pict>
          </mc:Fallback>
        </mc:AlternateContent>
      </w:r>
      <w:r w:rsidR="00A72D41">
        <w:rPr>
          <w:noProof/>
        </w:rPr>
        <mc:AlternateContent>
          <mc:Choice Requires="wps">
            <w:drawing>
              <wp:anchor distT="36576" distB="36576" distL="36576" distR="36576" simplePos="0" relativeHeight="251676672" behindDoc="0" locked="0" layoutInCell="1" allowOverlap="1">
                <wp:simplePos x="0" y="0"/>
                <wp:positionH relativeFrom="column">
                  <wp:posOffset>111125</wp:posOffset>
                </wp:positionH>
                <wp:positionV relativeFrom="paragraph">
                  <wp:posOffset>1370330</wp:posOffset>
                </wp:positionV>
                <wp:extent cx="6225540" cy="3581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581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2D41" w:rsidRDefault="00A72D41" w:rsidP="00A72D41">
                            <w:pPr>
                              <w:widowControl w:val="0"/>
                              <w:rPr>
                                <w:sz w:val="32"/>
                                <w:szCs w:val="32"/>
                              </w:rPr>
                            </w:pPr>
                            <w:r>
                              <w:rPr>
                                <w:sz w:val="32"/>
                                <w:szCs w:val="32"/>
                              </w:rPr>
                              <w:t>In each classroom there are 5 colours displayed indicating your behaviour.</w:t>
                            </w:r>
                          </w:p>
                          <w:p w:rsidR="00A72D41" w:rsidRDefault="00A72D41" w:rsidP="00A72D41">
                            <w:pPr>
                              <w:widowControl w:val="0"/>
                              <w:rPr>
                                <w:sz w:val="32"/>
                                <w:szCs w:val="32"/>
                              </w:rPr>
                            </w:pPr>
                            <w:r>
                              <w:rPr>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8.75pt;margin-top:107.9pt;width:490.2pt;height:28.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UDAMAALQGAAAOAAAAZHJzL2Uyb0RvYy54bWysVd1umzAUvp+0d7B8T4EECEElVQJhmtT9&#10;SO0ewAETrIHNbCekm/buOzZpSrtdTOtygY6Pj79zvvOX65tT16IjlYoJnmL/ysOI8lJUjO9T/OW+&#10;cGKMlCa8Iq3gNMUPVOGb1ds310Of0JloRFtRiQCEq2ToU9xo3Seuq8qGdkRdiZ5yuKyF7IiGo9y7&#10;lSQDoHetO/O8yB2ErHopSqoUaPPxEq8sfl3TUn+qa0U1alMMsWn7lfa7M193dU2SvSR9w8pzGOQf&#10;ougI4+D0ApUTTdBBst+gOlZKoUStr0rRuaKuWUktB2Djey/Y3DWkp5YLJEf1lzSp/wdbfjx+lohV&#10;KQ4w4qSDEt3Tk0YbcUKByc7QqwSM7now0ydQQ5UtU9XfivKrQlxkDeF7upZSDA0lFUTnm5fu5OmI&#10;owzIbvggKnBDDlpYoFMtO5M6SAYCdKjSw6UyJpQSlNFsFoYBXJVwNw9jH2TjgiSPr3up9DsqOmSE&#10;FEuovEUnx1ulR9NHE+OMi4K1LehJ0vJnCsAcNdS2z/iaJBAJiMbSxGRL+2PpLbfxNg6cYBZtncDL&#10;c2ddZIETFf4izOd5luX+TxOFHyQNqyrKjdPHNvODvyvjueHHBrk0mhItqwycCUnJ/S5rJToSaPNw&#10;s9zk4Tk9EzP3eRg2e8DlBSV/Fnib2dIponjhBEUQOsuFFzuev9wsIy9YBnnxnNIt4/T1lNCQ4hlU&#10;2Bt76xk5swvohV71dey/9tBBI42Uz3MMKpj2iQpqaTeJeW35TtJBko5p2D0t61Ice+ZnckYS08Nb&#10;XllZE9aO8iR7hvGfs7cuQm8RzGNnsQjnTjDfes4mLjJnnflRtNhuss32RUNsbZOp1yfQlnHSsZN4&#10;zz6eQoa0PLazHVIzl+OE6tPuZLdBZHJhBngnqgeYWilgqGD+YNWD0Aj5HaMB1maK1bcDkRSj9j2H&#10;yZ9H4SKCPTs9yOlhNz0QXgJUijVGo5jpcTcfesn2DXgaa83FGrZFzewgP0UFjMwBVqPldl7jZvdO&#10;z9bq6c9m9QsAAP//AwBQSwMEFAAGAAgAAAAhAGw9ZMreAAAACgEAAA8AAABkcnMvZG93bnJldi54&#10;bWxMj8FOwzAQRO9I/IO1SFwQdRpUUoc4VYWExKEXQrg7sZtEtddR7Cbh71lOcJzZp9mZ4rA6y2Yz&#10;hcGjhO0mAWaw9XrATkL9+fa4BxaiQq2sRyPh2wQ4lLc3hcq1X/DDzFXsGIVgyJWEPsYx5zy0vXEq&#10;bPxokG5nPzkVSU4d15NaKNxZnibJM3dqQPrQq9G89qa9VFcnQU1zJU725Gtssq+HS708vYujlPd3&#10;6/EFWDRr/IPhtz5Vh5I6Nf6KOjBLOtsRKSHd7mgCAUJkAlhDTpamwMuC/59Q/gAAAP//AwBQSwEC&#10;LQAUAAYACAAAACEAtoM4kv4AAADhAQAAEwAAAAAAAAAAAAAAAAAAAAAAW0NvbnRlbnRfVHlwZXNd&#10;LnhtbFBLAQItABQABgAIAAAAIQA4/SH/1gAAAJQBAAALAAAAAAAAAAAAAAAAAC8BAABfcmVscy8u&#10;cmVsc1BLAQItABQABgAIAAAAIQCsN+vUDAMAALQGAAAOAAAAAAAAAAAAAAAAAC4CAABkcnMvZTJv&#10;RG9jLnhtbFBLAQItABQABgAIAAAAIQBsPWTK3gAAAAoBAAAPAAAAAAAAAAAAAAAAAGYFAABkcnMv&#10;ZG93bnJldi54bWxQSwUGAAAAAAQABADzAAAAcQYAAAAA&#10;" filled="f" fillcolor="#5b9bd5" stroked="f" strokecolor="black [0]" strokeweight="2pt">
                <v:textbox inset="2.88pt,2.88pt,2.88pt,2.88pt">
                  <w:txbxContent>
                    <w:p w:rsidR="00A72D41" w:rsidRDefault="00A72D41" w:rsidP="00A72D41">
                      <w:pPr>
                        <w:widowControl w:val="0"/>
                        <w:rPr>
                          <w:sz w:val="32"/>
                          <w:szCs w:val="32"/>
                        </w:rPr>
                      </w:pPr>
                      <w:r>
                        <w:rPr>
                          <w:sz w:val="32"/>
                          <w:szCs w:val="32"/>
                        </w:rPr>
                        <w:t>In each classroom there are 5 colours displayed indicating your behaviour.</w:t>
                      </w:r>
                    </w:p>
                    <w:p w:rsidR="00A72D41" w:rsidRDefault="00A72D41" w:rsidP="00A72D41">
                      <w:pPr>
                        <w:widowControl w:val="0"/>
                        <w:rPr>
                          <w:sz w:val="32"/>
                          <w:szCs w:val="32"/>
                        </w:rPr>
                      </w:pPr>
                      <w:r>
                        <w:rPr>
                          <w:sz w:val="32"/>
                          <w:szCs w:val="32"/>
                        </w:rPr>
                        <w:t> </w:t>
                      </w:r>
                    </w:p>
                  </w:txbxContent>
                </v:textbox>
              </v:shape>
            </w:pict>
          </mc:Fallback>
        </mc:AlternateContent>
      </w:r>
      <w:r w:rsidR="00A72D41">
        <w:rPr>
          <w:noProof/>
        </w:rPr>
        <w:drawing>
          <wp:anchor distT="36576" distB="36576" distL="36576" distR="36576" simplePos="0" relativeHeight="251677696" behindDoc="0" locked="0" layoutInCell="1" allowOverlap="1">
            <wp:simplePos x="0" y="0"/>
            <wp:positionH relativeFrom="column">
              <wp:posOffset>111125</wp:posOffset>
            </wp:positionH>
            <wp:positionV relativeFrom="paragraph">
              <wp:posOffset>7268210</wp:posOffset>
            </wp:positionV>
            <wp:extent cx="1709420" cy="2278380"/>
            <wp:effectExtent l="0" t="0" r="508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20" cy="2278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2D41">
        <w:rPr>
          <w:noProof/>
        </w:rPr>
        <mc:AlternateContent>
          <mc:Choice Requires="wps">
            <w:drawing>
              <wp:anchor distT="36576" distB="36576" distL="36576" distR="36576" simplePos="0" relativeHeight="251678720" behindDoc="0" locked="0" layoutInCell="1" allowOverlap="1">
                <wp:simplePos x="0" y="0"/>
                <wp:positionH relativeFrom="column">
                  <wp:posOffset>2206625</wp:posOffset>
                </wp:positionH>
                <wp:positionV relativeFrom="paragraph">
                  <wp:posOffset>7588250</wp:posOffset>
                </wp:positionV>
                <wp:extent cx="4093210" cy="1920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920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2D41" w:rsidRDefault="00A72D41" w:rsidP="00A72D41">
                            <w:pPr>
                              <w:widowControl w:val="0"/>
                              <w:jc w:val="center"/>
                              <w:rPr>
                                <w:sz w:val="36"/>
                                <w:szCs w:val="36"/>
                              </w:rPr>
                            </w:pPr>
                            <w:r>
                              <w:rPr>
                                <w:sz w:val="36"/>
                                <w:szCs w:val="36"/>
                              </w:rPr>
                              <w:t>Marbles in the jar.</w:t>
                            </w:r>
                          </w:p>
                          <w:p w:rsidR="00A72D41" w:rsidRDefault="00A72D41" w:rsidP="00A72D41">
                            <w:pPr>
                              <w:widowControl w:val="0"/>
                              <w:rPr>
                                <w:sz w:val="32"/>
                                <w:szCs w:val="32"/>
                              </w:rPr>
                            </w:pPr>
                            <w:r>
                              <w:rPr>
                                <w:sz w:val="32"/>
                                <w:szCs w:val="32"/>
                              </w:rPr>
                              <w:t>When you have reached the colour gold you will add a marble to your class jar and work towards a prize for your class at the end of each half term.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73.75pt;margin-top:597.5pt;width:322.3pt;height:151.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34DwMAALUGAAAOAAAAZHJzL2Uyb0RvYy54bWysVduOmzAQfa/Uf7D8znIJgYCWXSUQqkrb&#10;i9T2AxwwwSrY1HaWbKv+e8cmybLbPlTd5gHZ4/H4nJkzk+vbY9+heyoVEzzD/pWHEeWVqBnfZ/jL&#10;59JZYaQ04TXpBKcZfqAK3968fnU9DikNRCu6mkoEQbhKxyHDrdZD6rqqamlP1JUYKIfDRsieaNjK&#10;vVtLMkL0vnMDz4vcUch6kKKiSoG1mA7xjY3fNLTSH5pGUY26DAM2bb/Sfnfm695ck3QvydCy6gSD&#10;/AOKnjAOj15CFUQTdJDst1A9q6RQotFXlehd0TSsopYDsPG9Z2w+tWSglgskRw2XNKn/F7Z6f/9R&#10;IlZnOMCIkx5K9JkeNdqIIwpMdsZBpeD0aQA3fQQzVNkyVcOdqL4qxEXeEr6naynF2FJSAzrf3HRn&#10;V6c4ygTZje9EDc+QgxY20LGRvUkdJANBdKjSw6UyBkoFxtBLFoEPRxWc+UngBaGtnUvS8/VBKv2G&#10;ih6ZRYYllN6GJ/d3Shs4JD27mNe4KFnX2fJ3/IkBHCcLtfqZbpMUoMDSeBpQtrY/Ei/Zrrar0AmD&#10;aOuEXlE46zIPnaj042WxKPK88H8aFH6YtqyuKTePnnXmh39Xx5PiJ4VclKZEx2oTzkBScr/LO4nu&#10;Ceh8uUk2xdKWAE4e3dynMGxKgMszSj6kdhMkThmtYicsw6WTxN7K8fxkk0RemIRF+ZTSHeP05ZTQ&#10;CBJchp43iesRNVAww4Be6NVfJwF2hx6UNFE+NTKYoN1nJqjl5bblO0sHSXumYfh0rM/wyjO/aRwY&#10;EW95bbWhCeum9Sx7hvGfs7cul14cLlZOHC8XTrjYes5mVebOOvejKN5u8s32mSC2VmTq5Qm0ZZwp&#10;dob39MYjZEjLWc62S01jTi2qj7ujHQfxufl3on6AtpUCmgoaEGY9LFohv2M0wtzMsPp2IJJi1L3l&#10;0PqLaBlHMGjnGznf7OYbwisIlWGN0bTM9TScD4Nk+xZemmrNxRrGRcNsI5u5MqECRmYDs9FyO81x&#10;M3zne+v1+G9z8wsAAP//AwBQSwMEFAAGAAgAAAAhAGQhTR/hAAAADQEAAA8AAABkcnMvZG93bnJl&#10;di54bWxMj0FPhDAQhe8m/odmTLwYt7DLikXKZmNi4mEvIt4LVCDbTgntAv57x5N7nPe+vHkvP6zW&#10;sFlPfnAoId5EwDQ2rh2wk1B9vj0+A/NBYauMQy3hR3s4FLc3ucpat+CHnsvQMQpBnykJfQhjxrlv&#10;em2V37hRI3nfbrIq0Dl1vJ3UQuHW8G0UPXGrBqQPvRr1a6+bc3mxEtQ0l+JkTq7COv16OFfL7l0c&#10;pby/W48vwIJewz8Mf/WpOhTUqXYXbD0zEnZJuieUjFjsaRUhQmxjYDVJiUgT4EXOr1cUvwAAAP//&#10;AwBQSwECLQAUAAYACAAAACEAtoM4kv4AAADhAQAAEwAAAAAAAAAAAAAAAAAAAAAAW0NvbnRlbnRf&#10;VHlwZXNdLnhtbFBLAQItABQABgAIAAAAIQA4/SH/1gAAAJQBAAALAAAAAAAAAAAAAAAAAC8BAABf&#10;cmVscy8ucmVsc1BLAQItABQABgAIAAAAIQAbel34DwMAALUGAAAOAAAAAAAAAAAAAAAAAC4CAABk&#10;cnMvZTJvRG9jLnhtbFBLAQItABQABgAIAAAAIQBkIU0f4QAAAA0BAAAPAAAAAAAAAAAAAAAAAGkF&#10;AABkcnMvZG93bnJldi54bWxQSwUGAAAAAAQABADzAAAAdwYAAAAA&#10;" filled="f" fillcolor="#5b9bd5" stroked="f" strokecolor="black [0]" strokeweight="2pt">
                <v:textbox inset="2.88pt,2.88pt,2.88pt,2.88pt">
                  <w:txbxContent>
                    <w:p w:rsidR="00A72D41" w:rsidRDefault="00A72D41" w:rsidP="00A72D41">
                      <w:pPr>
                        <w:widowControl w:val="0"/>
                        <w:jc w:val="center"/>
                        <w:rPr>
                          <w:sz w:val="36"/>
                          <w:szCs w:val="36"/>
                        </w:rPr>
                      </w:pPr>
                      <w:r>
                        <w:rPr>
                          <w:sz w:val="36"/>
                          <w:szCs w:val="36"/>
                        </w:rPr>
                        <w:t>Marbles in the jar.</w:t>
                      </w:r>
                    </w:p>
                    <w:p w:rsidR="00A72D41" w:rsidRDefault="00A72D41" w:rsidP="00A72D41">
                      <w:pPr>
                        <w:widowControl w:val="0"/>
                        <w:rPr>
                          <w:sz w:val="32"/>
                          <w:szCs w:val="32"/>
                        </w:rPr>
                      </w:pPr>
                      <w:r>
                        <w:rPr>
                          <w:sz w:val="32"/>
                          <w:szCs w:val="32"/>
                        </w:rPr>
                        <w:t>When you have reached the colour gold you will add a marble to your class jar and work towards a prize for your class at the end of each half term.</w:t>
                      </w:r>
                    </w:p>
                  </w:txbxContent>
                </v:textbox>
              </v:shape>
            </w:pict>
          </mc:Fallback>
        </mc:AlternateContent>
      </w:r>
    </w:p>
    <w:p w:rsidR="007F46C1" w:rsidRDefault="007F46C1"/>
    <w:p w:rsidR="007F46C1" w:rsidRDefault="007F46C1"/>
    <w:p w:rsidR="007F46C1" w:rsidRDefault="007F46C1"/>
    <w:p w:rsidR="007F46C1" w:rsidRDefault="007F46C1"/>
    <w:p w:rsidR="0021686C" w:rsidRDefault="0021686C">
      <w:pPr>
        <w:sectPr w:rsidR="0021686C" w:rsidSect="00FB7DF2">
          <w:pgSz w:w="11906" w:h="16838"/>
          <w:pgMar w:top="720" w:right="720" w:bottom="720" w:left="720" w:header="708" w:footer="708" w:gutter="0"/>
          <w:cols w:space="708"/>
          <w:docGrid w:linePitch="360"/>
        </w:sectPr>
      </w:pPr>
    </w:p>
    <w:p w:rsidR="0021686C" w:rsidRDefault="0021686C"/>
    <w:p w:rsidR="0021686C" w:rsidRPr="00DB2B5A" w:rsidRDefault="0021686C" w:rsidP="0021686C">
      <w:pPr>
        <w:pStyle w:val="Header"/>
        <w:rPr>
          <w:rFonts w:ascii="Arial" w:hAnsi="Arial" w:cs="Arial"/>
          <w:sz w:val="20"/>
          <w:szCs w:val="20"/>
        </w:rPr>
      </w:pPr>
      <w:r>
        <w:rPr>
          <w:rFonts w:ascii="Comic Sans MS" w:eastAsia="Comic Sans MS" w:hAnsi="Comic Sans MS" w:cs="Comic Sans MS"/>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757555</wp:posOffset>
                </wp:positionH>
                <wp:positionV relativeFrom="paragraph">
                  <wp:posOffset>222250</wp:posOffset>
                </wp:positionV>
                <wp:extent cx="314325" cy="314325"/>
                <wp:effectExtent l="5080" t="5080" r="13970" b="13970"/>
                <wp:wrapNone/>
                <wp:docPr id="5" name="Smiley Fac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E08D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59.65pt;margin-top:17.5pt;width: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1aKQIAAGEEAAAOAAAAZHJzL2Uyb0RvYy54bWysVNuO0zAQfUfiHyy/s+l1YaOmq1WXIqQF&#10;Vip8wNR2GoNjm7HbtHw9YydbykU8IPJgzXhmjs/csrg9toYdFAbtbMXHVyPOlBVOarur+KeP6xev&#10;OAsRrATjrKr4SQV+u3z+bNH5Uk1c44xUyAjEhrLzFW9i9GVRBNGoFsKV88qSsXbYQiQVd4VE6Ai9&#10;NcVkNLouOofSoxMqBLq97418mfHrWon4oa6DisxUnLjFfGI+t+kslgsodwi+0WKgAf/AogVt6dEz&#10;1D1EYHvUv0G1WqALro5XwrWFq2stVM6BshmPfslm04BXORcqTvDnMoX/ByveHx6RaVnxOWcWWmrR&#10;ptVGndgahGLzVKDOh5L8Nv4RU4rBPzjxJTDrVg3YnbpDdF2jQBKtcfIvfgpISqBQtu3eOUn4sI8u&#10;1+pYY5sAqQrsmFtyOrdEHSMTdDkdz6YToibINMjpBSifgj2G+Ea5liWh4iGTT9zzE3B4CDH3RQ7Z&#10;gfzMWd0a6vIBDJtdz6eZM5SDL2E/YeZsndFyrY3JCu62K4OMIiu+zt8QHC7djGVdxW/mRPzvEKP8&#10;/QkC3d7KPJypsq8HOYI2vUwsjR1Knarbd2nr5Ikqja6fc9pLEhqH3zjraMapPF/3gIoz89ZSt27G&#10;s1laiqzM5i8npOClZXtpASsIquKRs15cxX6R9h71rqGXxjld6+6ow7WOT6PQsxrI0hzn/g07lxbl&#10;Us9eP/4My+8AAAD//wMAUEsDBBQABgAIAAAAIQCTBo3N3gAAAAkBAAAPAAAAZHJzL2Rvd25yZXYu&#10;eG1sTI/BTsMwEETvSPyDtUhcEHVK2iqEOFWFAPVSJErF2Y1NEmGvI9t10r9ne4LjaEez71XryRqW&#10;tA+9QwHzWQZMY+NUj62Aw+frfQEsRIlKGodawFkHWNfXV5UslRvxQ6d9bBmNYCilgC7GoeQ8NJ22&#10;MszcoJFu385bGSn6lisvRxq3hj9k2Ypb2SN96OSgnzvd/OxPVkDK7+L7yy4d/Bc/mzT2b9vNzgpx&#10;ezNtnoBFPcW/MlzwCR1qYjq6E6rADOX5Y05VAfmSnC6FVUEuRwHFYgm8rvh/g/oXAAD//wMAUEsB&#10;Ai0AFAAGAAgAAAAhALaDOJL+AAAA4QEAABMAAAAAAAAAAAAAAAAAAAAAAFtDb250ZW50X1R5cGVz&#10;XS54bWxQSwECLQAUAAYACAAAACEAOP0h/9YAAACUAQAACwAAAAAAAAAAAAAAAAAvAQAAX3JlbHMv&#10;LnJlbHNQSwECLQAUAAYACAAAACEAu40tWikCAABhBAAADgAAAAAAAAAAAAAAAAAuAgAAZHJzL2Uy&#10;b0RvYy54bWxQSwECLQAUAAYACAAAACEAkwaNzd4AAAAJAQAADwAAAAAAAAAAAAAAAACDBAAAZHJz&#10;L2Rvd25yZXYueG1sUEsFBgAAAAAEAAQA8wAAAI4FAAAAAA==&#10;"/>
            </w:pict>
          </mc:Fallback>
        </mc:AlternateContent>
      </w:r>
      <w:r w:rsidRPr="00DB2B5A">
        <w:rPr>
          <w:rFonts w:ascii="Comic Sans MS" w:hAnsi="Comic Sans MS"/>
          <w:b/>
          <w:sz w:val="18"/>
          <w:szCs w:val="18"/>
        </w:rPr>
        <w:t xml:space="preserve">Name_________________________________             </w:t>
      </w:r>
      <w:r w:rsidRPr="00DB2B5A">
        <w:rPr>
          <w:rFonts w:ascii="Comic Sans MS" w:hAnsi="Comic Sans MS"/>
          <w:b/>
          <w:sz w:val="20"/>
          <w:szCs w:val="20"/>
        </w:rPr>
        <w:t>Behaviour chart</w:t>
      </w:r>
    </w:p>
    <w:p w:rsidR="0021686C" w:rsidRDefault="0021686C" w:rsidP="0021686C">
      <w:pPr>
        <w:pStyle w:val="Header"/>
        <w:rPr>
          <w:rFonts w:ascii="Comic Sans MS" w:eastAsia="Comic Sans MS" w:hAnsi="Comic Sans MS" w:cs="Comic Sans MS"/>
          <w:b/>
          <w:sz w:val="18"/>
          <w:szCs w:val="18"/>
        </w:rPr>
      </w:pPr>
      <w:r>
        <w:rPr>
          <w:rFonts w:ascii="Comic Sans MS" w:eastAsia="Comic Sans MS" w:hAnsi="Comic Sans MS" w:cs="Comic Sans MS"/>
          <w:b/>
          <w:sz w:val="18"/>
          <w:szCs w:val="18"/>
        </w:rPr>
        <w:t>Use</w:t>
      </w:r>
      <w:r w:rsidRPr="00DB2B5A">
        <w:rPr>
          <w:rFonts w:ascii="Comic Sans MS" w:eastAsia="Comic Sans MS" w:hAnsi="Comic Sans MS" w:cs="Comic Sans MS"/>
          <w:b/>
          <w:sz w:val="18"/>
          <w:szCs w:val="18"/>
        </w:rPr>
        <w:t xml:space="preserve"> faces </w:t>
      </w:r>
      <w:r>
        <w:rPr>
          <w:rFonts w:ascii="Comic Sans MS" w:eastAsia="Comic Sans MS" w:hAnsi="Comic Sans MS" w:cs="Comic Sans MS"/>
          <w:b/>
          <w:sz w:val="18"/>
          <w:szCs w:val="18"/>
        </w:rPr>
        <w:t xml:space="preserve">           </w:t>
      </w:r>
      <w:r w:rsidRPr="00DB2B5A">
        <w:rPr>
          <w:rFonts w:ascii="Comic Sans MS" w:eastAsia="Comic Sans MS" w:hAnsi="Comic Sans MS" w:cs="Comic Sans MS"/>
          <w:b/>
          <w:sz w:val="18"/>
          <w:szCs w:val="18"/>
        </w:rPr>
        <w:t>or comment on the behavi</w:t>
      </w:r>
      <w:r>
        <w:rPr>
          <w:rFonts w:ascii="Comic Sans MS" w:eastAsia="Comic Sans MS" w:hAnsi="Comic Sans MS" w:cs="Comic Sans MS"/>
          <w:b/>
          <w:sz w:val="18"/>
          <w:szCs w:val="18"/>
        </w:rPr>
        <w:t>our for each session of the day</w:t>
      </w:r>
    </w:p>
    <w:tbl>
      <w:tblPr>
        <w:tblW w:w="15531" w:type="dxa"/>
        <w:tblInd w:w="98" w:type="dxa"/>
        <w:tblCellMar>
          <w:left w:w="10" w:type="dxa"/>
          <w:right w:w="10" w:type="dxa"/>
        </w:tblCellMar>
        <w:tblLook w:val="0000" w:firstRow="0" w:lastRow="0" w:firstColumn="0" w:lastColumn="0" w:noHBand="0" w:noVBand="0"/>
      </w:tblPr>
      <w:tblGrid>
        <w:gridCol w:w="2973"/>
        <w:gridCol w:w="1222"/>
        <w:gridCol w:w="1803"/>
        <w:gridCol w:w="1151"/>
        <w:gridCol w:w="1151"/>
        <w:gridCol w:w="1949"/>
        <w:gridCol w:w="1300"/>
        <w:gridCol w:w="2253"/>
        <w:gridCol w:w="1729"/>
      </w:tblGrid>
      <w:tr w:rsidR="0021686C" w:rsidRPr="0046203D" w:rsidTr="0021686C">
        <w:trPr>
          <w:cantSplit/>
          <w:trHeight w:val="901"/>
        </w:trPr>
        <w:tc>
          <w:tcPr>
            <w:tcW w:w="2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686C" w:rsidRPr="00DB2B5A" w:rsidRDefault="0021686C" w:rsidP="00631E5F">
            <w:pPr>
              <w:jc w:val="center"/>
              <w:rPr>
                <w:rFonts w:ascii="Comic Sans MS" w:eastAsia="Comic Sans MS" w:hAnsi="Comic Sans MS" w:cs="Comic Sans MS"/>
                <w:b/>
              </w:rPr>
            </w:pPr>
            <w:r>
              <w:rPr>
                <w:noProof/>
              </w:rPr>
              <w:drawing>
                <wp:anchor distT="0" distB="0" distL="114300" distR="114300" simplePos="0" relativeHeight="251662336" behindDoc="0" locked="0" layoutInCell="1" allowOverlap="1">
                  <wp:simplePos x="0" y="0"/>
                  <wp:positionH relativeFrom="column">
                    <wp:posOffset>-6350</wp:posOffset>
                  </wp:positionH>
                  <wp:positionV relativeFrom="paragraph">
                    <wp:posOffset>7620</wp:posOffset>
                  </wp:positionV>
                  <wp:extent cx="669290" cy="571500"/>
                  <wp:effectExtent l="0" t="0" r="0" b="0"/>
                  <wp:wrapNone/>
                  <wp:docPr id="6" name="Picture 6"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ascii="Comic Sans MS" w:eastAsia="Comic Sans MS" w:hAnsi="Comic Sans MS" w:cs="Comic Sans MS"/>
                <w:b/>
                <w:sz w:val="16"/>
              </w:rPr>
            </w:pPr>
            <w:r>
              <w:rPr>
                <w:rFonts w:ascii="Comic Sans MS" w:eastAsia="Comic Sans MS" w:hAnsi="Comic Sans MS" w:cs="Comic Sans MS"/>
                <w:b/>
                <w:sz w:val="16"/>
              </w:rPr>
              <w:t>9.00-9.30</w:t>
            </w:r>
          </w:p>
          <w:p w:rsidR="0021686C" w:rsidRDefault="0021686C" w:rsidP="00631E5F">
            <w:pPr>
              <w:jc w:val="center"/>
              <w:rPr>
                <w:rFonts w:ascii="Comic Sans MS" w:eastAsia="Comic Sans MS" w:hAnsi="Comic Sans MS" w:cs="Comic Sans MS"/>
                <w:b/>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Pr>
          <w:p w:rsidR="0021686C" w:rsidRPr="008839E3" w:rsidRDefault="0021686C" w:rsidP="00631E5F">
            <w:pPr>
              <w:jc w:val="center"/>
            </w:pPr>
            <w:r>
              <w:rPr>
                <w:rFonts w:ascii="Comic Sans MS" w:eastAsia="Comic Sans MS" w:hAnsi="Comic Sans MS" w:cs="Comic Sans MS"/>
                <w:b/>
              </w:rPr>
              <w:t>9.30 10:30</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686C" w:rsidRPr="008839E3" w:rsidRDefault="0021686C" w:rsidP="00631E5F">
            <w:pPr>
              <w:ind w:right="113"/>
            </w:pPr>
            <w:r>
              <w:rPr>
                <w:rFonts w:ascii="Comic Sans MS" w:eastAsia="Comic Sans MS" w:hAnsi="Comic Sans MS" w:cs="Comic Sans MS"/>
                <w:b/>
              </w:rPr>
              <w:t>10:30</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686C" w:rsidRPr="008839E3" w:rsidRDefault="0021686C" w:rsidP="00631E5F">
            <w:pPr>
              <w:ind w:right="113"/>
            </w:pPr>
            <w:r>
              <w:rPr>
                <w:rFonts w:ascii="Comic Sans MS" w:eastAsia="Comic Sans MS" w:hAnsi="Comic Sans MS" w:cs="Comic Sans MS"/>
                <w:b/>
              </w:rPr>
              <w:t>10:45</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ascii="Comic Sans MS" w:eastAsia="Comic Sans MS" w:hAnsi="Comic Sans MS" w:cs="Comic Sans MS"/>
                <w:b/>
                <w:sz w:val="16"/>
              </w:rPr>
            </w:pPr>
          </w:p>
          <w:p w:rsidR="0021686C" w:rsidRDefault="0021686C" w:rsidP="00631E5F">
            <w:pPr>
              <w:jc w:val="center"/>
              <w:rPr>
                <w:rFonts w:ascii="Comic Sans MS" w:eastAsia="Comic Sans MS" w:hAnsi="Comic Sans MS" w:cs="Comic Sans MS"/>
                <w:b/>
              </w:rPr>
            </w:pPr>
          </w:p>
          <w:p w:rsidR="0021686C" w:rsidRPr="008839E3" w:rsidRDefault="0021686C" w:rsidP="00631E5F">
            <w:pPr>
              <w:jc w:val="center"/>
            </w:pPr>
            <w:r>
              <w:rPr>
                <w:rFonts w:ascii="Comic Sans MS" w:eastAsia="Comic Sans MS" w:hAnsi="Comic Sans MS" w:cs="Comic Sans MS"/>
                <w:b/>
              </w:rPr>
              <w:t>11.00 – 12.00</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686C" w:rsidRPr="008839E3" w:rsidRDefault="0021686C" w:rsidP="00631E5F">
            <w:pPr>
              <w:ind w:left="113" w:right="113"/>
              <w:jc w:val="center"/>
            </w:pPr>
            <w:r>
              <w:rPr>
                <w:rFonts w:ascii="Comic Sans MS" w:eastAsia="Comic Sans MS" w:hAnsi="Comic Sans MS" w:cs="Comic Sans MS"/>
                <w:b/>
              </w:rPr>
              <w:t>12:00-1.10</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ascii="Comic Sans MS" w:eastAsia="Comic Sans MS" w:hAnsi="Comic Sans MS" w:cs="Comic Sans MS"/>
                <w:b/>
              </w:rPr>
            </w:pPr>
          </w:p>
          <w:p w:rsidR="0021686C" w:rsidRDefault="0021686C" w:rsidP="00631E5F">
            <w:pPr>
              <w:jc w:val="center"/>
              <w:rPr>
                <w:rFonts w:ascii="Comic Sans MS" w:eastAsia="Comic Sans MS" w:hAnsi="Comic Sans MS" w:cs="Comic Sans MS"/>
                <w:b/>
              </w:rPr>
            </w:pPr>
          </w:p>
          <w:p w:rsidR="0021686C" w:rsidRDefault="0021686C" w:rsidP="00631E5F">
            <w:pPr>
              <w:jc w:val="center"/>
              <w:rPr>
                <w:rFonts w:ascii="Comic Sans MS" w:eastAsia="Comic Sans MS" w:hAnsi="Comic Sans MS" w:cs="Comic Sans MS"/>
                <w:b/>
                <w:sz w:val="16"/>
              </w:rPr>
            </w:pPr>
            <w:r>
              <w:rPr>
                <w:rFonts w:ascii="Comic Sans MS" w:eastAsia="Comic Sans MS" w:hAnsi="Comic Sans MS" w:cs="Comic Sans MS"/>
                <w:b/>
              </w:rPr>
              <w:t>1:10 – 2.10</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21686C" w:rsidRDefault="0021686C" w:rsidP="00631E5F">
            <w:pPr>
              <w:jc w:val="center"/>
              <w:rPr>
                <w:rFonts w:ascii="Comic Sans MS" w:hAnsi="Comic Sans MS"/>
                <w:b/>
              </w:rPr>
            </w:pPr>
          </w:p>
          <w:p w:rsidR="0021686C" w:rsidRDefault="0021686C" w:rsidP="00631E5F">
            <w:pPr>
              <w:jc w:val="center"/>
              <w:rPr>
                <w:rFonts w:ascii="Comic Sans MS" w:hAnsi="Comic Sans MS"/>
                <w:b/>
              </w:rPr>
            </w:pPr>
          </w:p>
          <w:p w:rsidR="0021686C" w:rsidRPr="0046203D" w:rsidRDefault="0021686C" w:rsidP="00631E5F">
            <w:pPr>
              <w:jc w:val="center"/>
              <w:rPr>
                <w:rFonts w:ascii="Comic Sans MS" w:hAnsi="Comic Sans MS"/>
                <w:b/>
              </w:rPr>
            </w:pPr>
            <w:r>
              <w:rPr>
                <w:rFonts w:ascii="Comic Sans MS" w:hAnsi="Comic Sans MS"/>
                <w:b/>
              </w:rPr>
              <w:t>2.10-3.20</w:t>
            </w:r>
          </w:p>
        </w:tc>
      </w:tr>
      <w:tr w:rsidR="0021686C" w:rsidRPr="00DB2B5A" w:rsidTr="0021686C">
        <w:trPr>
          <w:trHeight w:val="822"/>
        </w:trPr>
        <w:tc>
          <w:tcPr>
            <w:tcW w:w="2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686C" w:rsidRDefault="0021686C" w:rsidP="00631E5F">
            <w:pPr>
              <w:jc w:val="center"/>
              <w:rPr>
                <w:rFonts w:eastAsia="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jc w:val="center"/>
              <w:rPr>
                <w:rFonts w:ascii="Comic Sans MS" w:eastAsia="Comic Sans MS" w:hAnsi="Comic Sans MS" w:cs="Comic Sans MS"/>
                <w:b/>
                <w:sz w:val="18"/>
                <w:szCs w:val="18"/>
              </w:rPr>
            </w:pPr>
            <w:r w:rsidRPr="00DB2B5A">
              <w:rPr>
                <w:rFonts w:ascii="Comic Sans MS" w:eastAsia="Comic Sans MS" w:hAnsi="Comic Sans MS" w:cs="Comic Sans MS"/>
                <w:b/>
                <w:sz w:val="18"/>
                <w:szCs w:val="18"/>
              </w:rPr>
              <w:t>TEACHING</w:t>
            </w:r>
          </w:p>
          <w:p w:rsidR="0021686C" w:rsidRPr="00DB2B5A" w:rsidRDefault="0021686C" w:rsidP="00631E5F">
            <w:pPr>
              <w:jc w:val="center"/>
              <w:rPr>
                <w:rFonts w:ascii="Comic Sans MS" w:eastAsia="Comic Sans MS" w:hAnsi="Comic Sans MS" w:cs="Comic Sans MS"/>
                <w:b/>
                <w:sz w:val="18"/>
                <w:szCs w:val="18"/>
              </w:rPr>
            </w:pPr>
            <w:r w:rsidRPr="00DB2B5A">
              <w:rPr>
                <w:rFonts w:ascii="Comic Sans MS" w:eastAsia="Comic Sans MS" w:hAnsi="Comic Sans MS" w:cs="Comic Sans MS"/>
                <w:b/>
                <w:sz w:val="18"/>
                <w:szCs w:val="18"/>
              </w:rPr>
              <w:t>SESSION 1</w:t>
            </w:r>
          </w:p>
          <w:p w:rsidR="0021686C" w:rsidRPr="00DB2B5A" w:rsidRDefault="0021686C" w:rsidP="00631E5F">
            <w:pPr>
              <w:jc w:val="center"/>
              <w:rPr>
                <w:rFonts w:ascii="Comic Sans MS" w:eastAsia="Comic Sans MS" w:hAnsi="Comic Sans MS" w:cs="Comic Sans MS"/>
                <w:b/>
                <w:sz w:val="18"/>
                <w:szCs w:val="18"/>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Pr>
          <w:p w:rsidR="0021686C" w:rsidRPr="00DB2B5A" w:rsidRDefault="0021686C" w:rsidP="00631E5F">
            <w:pPr>
              <w:jc w:val="center"/>
              <w:rPr>
                <w:rFonts w:ascii="Comic Sans MS" w:eastAsia="Comic Sans MS" w:hAnsi="Comic Sans MS" w:cs="Comic Sans MS"/>
                <w:b/>
                <w:sz w:val="18"/>
                <w:szCs w:val="18"/>
              </w:rPr>
            </w:pPr>
            <w:r w:rsidRPr="00DB2B5A">
              <w:rPr>
                <w:rFonts w:ascii="Comic Sans MS" w:eastAsia="Comic Sans MS" w:hAnsi="Comic Sans MS" w:cs="Comic Sans MS"/>
                <w:b/>
                <w:sz w:val="18"/>
                <w:szCs w:val="18"/>
              </w:rPr>
              <w:t>TEACHING</w:t>
            </w:r>
          </w:p>
          <w:p w:rsidR="0021686C" w:rsidRPr="00DB2B5A" w:rsidRDefault="0021686C" w:rsidP="00631E5F">
            <w:pPr>
              <w:jc w:val="center"/>
              <w:rPr>
                <w:rFonts w:ascii="Comic Sans MS" w:hAnsi="Comic Sans MS"/>
                <w:b/>
                <w:sz w:val="18"/>
                <w:szCs w:val="18"/>
              </w:rPr>
            </w:pPr>
            <w:r>
              <w:rPr>
                <w:rFonts w:ascii="Comic Sans MS" w:eastAsia="Comic Sans MS" w:hAnsi="Comic Sans MS" w:cs="Comic Sans MS"/>
                <w:b/>
                <w:sz w:val="18"/>
                <w:szCs w:val="18"/>
              </w:rPr>
              <w:t>SESSION 2</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jc w:val="center"/>
              <w:rPr>
                <w:rFonts w:ascii="Comic Sans MS" w:eastAsia="Comic Sans MS" w:hAnsi="Comic Sans MS" w:cs="Comic Sans MS"/>
                <w:b/>
                <w:sz w:val="18"/>
                <w:szCs w:val="18"/>
              </w:rPr>
            </w:pPr>
            <w:r w:rsidRPr="00DB2B5A">
              <w:rPr>
                <w:rFonts w:ascii="Comic Sans MS" w:eastAsia="Comic Sans MS" w:hAnsi="Comic Sans MS" w:cs="Comic Sans MS"/>
                <w:b/>
                <w:sz w:val="18"/>
                <w:szCs w:val="18"/>
              </w:rPr>
              <w:t>Assembly</w:t>
            </w:r>
          </w:p>
          <w:p w:rsidR="0021686C" w:rsidRPr="00DB2B5A" w:rsidRDefault="0021686C" w:rsidP="00631E5F">
            <w:pPr>
              <w:rPr>
                <w:rFonts w:ascii="Comic Sans MS" w:hAnsi="Comic Sans MS"/>
                <w:b/>
                <w:sz w:val="18"/>
                <w:szCs w:val="18"/>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rPr>
                <w:rFonts w:ascii="Comic Sans MS" w:eastAsia="Comic Sans MS" w:hAnsi="Comic Sans MS" w:cs="Comic Sans MS"/>
                <w:b/>
                <w:sz w:val="18"/>
                <w:szCs w:val="18"/>
              </w:rPr>
            </w:pPr>
            <w:r w:rsidRPr="00DB2B5A">
              <w:rPr>
                <w:rFonts w:ascii="Comic Sans MS" w:eastAsia="Comic Sans MS" w:hAnsi="Comic Sans MS" w:cs="Comic Sans MS"/>
                <w:b/>
                <w:sz w:val="18"/>
                <w:szCs w:val="18"/>
              </w:rPr>
              <w:t xml:space="preserve">Break </w:t>
            </w:r>
          </w:p>
          <w:p w:rsidR="0021686C" w:rsidRPr="00DB2B5A" w:rsidRDefault="0021686C" w:rsidP="00631E5F">
            <w:pPr>
              <w:rPr>
                <w:rFonts w:ascii="Comic Sans MS" w:eastAsia="Comic Sans MS" w:hAnsi="Comic Sans MS" w:cs="Comic Sans MS"/>
                <w:b/>
                <w:sz w:val="18"/>
                <w:szCs w:val="18"/>
              </w:rPr>
            </w:pPr>
          </w:p>
          <w:p w:rsidR="0021686C" w:rsidRPr="00DB2B5A" w:rsidRDefault="0021686C" w:rsidP="00631E5F">
            <w:pPr>
              <w:jc w:val="center"/>
              <w:rPr>
                <w:rFonts w:ascii="Comic Sans MS" w:hAnsi="Comic Sans MS"/>
                <w:b/>
                <w:sz w:val="18"/>
                <w:szCs w:val="18"/>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rPr>
                <w:rFonts w:ascii="Comic Sans MS" w:hAnsi="Comic Sans MS"/>
                <w:b/>
                <w:sz w:val="18"/>
                <w:szCs w:val="18"/>
              </w:rPr>
            </w:pPr>
            <w:r>
              <w:rPr>
                <w:rFonts w:ascii="Comic Sans MS" w:eastAsia="Comic Sans MS" w:hAnsi="Comic Sans MS" w:cs="Comic Sans MS"/>
                <w:b/>
                <w:sz w:val="18"/>
                <w:szCs w:val="18"/>
              </w:rPr>
              <w:t>TEACHING SESSION 3</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rPr>
                <w:rFonts w:ascii="Comic Sans MS" w:eastAsia="Comic Sans MS" w:hAnsi="Comic Sans MS" w:cs="Comic Sans MS"/>
                <w:b/>
                <w:sz w:val="18"/>
                <w:szCs w:val="18"/>
              </w:rPr>
            </w:pPr>
            <w:r w:rsidRPr="00DB2B5A">
              <w:rPr>
                <w:rFonts w:ascii="Comic Sans MS" w:eastAsia="Comic Sans MS" w:hAnsi="Comic Sans MS" w:cs="Comic Sans MS"/>
                <w:b/>
                <w:sz w:val="18"/>
                <w:szCs w:val="18"/>
              </w:rPr>
              <w:t>Lunch</w:t>
            </w:r>
          </w:p>
          <w:p w:rsidR="0021686C" w:rsidRPr="00DB2B5A" w:rsidRDefault="0021686C" w:rsidP="00631E5F">
            <w:pPr>
              <w:jc w:val="center"/>
              <w:rPr>
                <w:rFonts w:ascii="Comic Sans MS" w:eastAsia="Comic Sans MS" w:hAnsi="Comic Sans MS" w:cs="Comic Sans MS"/>
                <w:b/>
                <w:sz w:val="18"/>
                <w:szCs w:val="18"/>
              </w:rPr>
            </w:pPr>
          </w:p>
          <w:p w:rsidR="0021686C" w:rsidRPr="00DB2B5A" w:rsidRDefault="0021686C" w:rsidP="00631E5F">
            <w:pPr>
              <w:rPr>
                <w:rFonts w:ascii="Comic Sans MS" w:eastAsia="Comic Sans MS" w:hAnsi="Comic Sans MS" w:cs="Comic Sans MS"/>
                <w:b/>
                <w:sz w:val="18"/>
                <w:szCs w:val="18"/>
              </w:rPr>
            </w:pPr>
          </w:p>
          <w:p w:rsidR="0021686C" w:rsidRPr="00DB2B5A" w:rsidRDefault="0021686C" w:rsidP="00631E5F">
            <w:pPr>
              <w:jc w:val="center"/>
              <w:rPr>
                <w:rFonts w:ascii="Comic Sans MS" w:hAnsi="Comic Sans MS"/>
                <w:b/>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rPr>
                <w:rFonts w:ascii="Comic Sans MS" w:eastAsia="Comic Sans MS" w:hAnsi="Comic Sans MS" w:cs="Comic Sans MS"/>
                <w:b/>
                <w:sz w:val="18"/>
                <w:szCs w:val="18"/>
              </w:rPr>
            </w:pPr>
            <w:r w:rsidRPr="00DB2B5A">
              <w:rPr>
                <w:rFonts w:ascii="Comic Sans MS" w:eastAsia="Comic Sans MS" w:hAnsi="Comic Sans MS" w:cs="Comic Sans MS"/>
                <w:b/>
                <w:sz w:val="18"/>
                <w:szCs w:val="18"/>
              </w:rPr>
              <w:t xml:space="preserve">TEACHING </w:t>
            </w:r>
          </w:p>
          <w:p w:rsidR="0021686C" w:rsidRPr="00DB2B5A" w:rsidRDefault="0021686C" w:rsidP="00631E5F">
            <w:pPr>
              <w:rPr>
                <w:rFonts w:ascii="Comic Sans MS" w:eastAsia="Comic Sans MS" w:hAnsi="Comic Sans MS" w:cs="Comic Sans MS"/>
                <w:b/>
                <w:sz w:val="18"/>
                <w:szCs w:val="18"/>
              </w:rPr>
            </w:pPr>
            <w:r>
              <w:rPr>
                <w:rFonts w:ascii="Comic Sans MS" w:eastAsia="Comic Sans MS" w:hAnsi="Comic Sans MS" w:cs="Comic Sans MS"/>
                <w:b/>
                <w:sz w:val="18"/>
                <w:szCs w:val="18"/>
              </w:rPr>
              <w:t>SESSION 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21686C" w:rsidRPr="00DB2B5A" w:rsidRDefault="0021686C" w:rsidP="00631E5F">
            <w:pPr>
              <w:rPr>
                <w:rFonts w:ascii="Comic Sans MS" w:eastAsia="Comic Sans MS" w:hAnsi="Comic Sans MS" w:cs="Comic Sans MS"/>
                <w:b/>
                <w:sz w:val="18"/>
                <w:szCs w:val="18"/>
              </w:rPr>
            </w:pPr>
            <w:r w:rsidRPr="00DB2B5A">
              <w:rPr>
                <w:rFonts w:ascii="Comic Sans MS" w:eastAsia="Comic Sans MS" w:hAnsi="Comic Sans MS" w:cs="Comic Sans MS"/>
                <w:b/>
                <w:sz w:val="18"/>
                <w:szCs w:val="18"/>
              </w:rPr>
              <w:t xml:space="preserve">TEACHING </w:t>
            </w:r>
          </w:p>
          <w:p w:rsidR="0021686C" w:rsidRPr="00DB2B5A" w:rsidRDefault="0021686C" w:rsidP="00631E5F">
            <w:pPr>
              <w:rPr>
                <w:rFonts w:ascii="Comic Sans MS" w:hAnsi="Comic Sans MS"/>
                <w:b/>
                <w:sz w:val="18"/>
                <w:szCs w:val="18"/>
              </w:rPr>
            </w:pPr>
            <w:r>
              <w:rPr>
                <w:rFonts w:ascii="Comic Sans MS" w:eastAsia="Comic Sans MS" w:hAnsi="Comic Sans MS" w:cs="Comic Sans MS"/>
                <w:b/>
                <w:sz w:val="18"/>
                <w:szCs w:val="18"/>
              </w:rPr>
              <w:t>SESSION 5</w:t>
            </w:r>
          </w:p>
        </w:tc>
      </w:tr>
      <w:tr w:rsidR="0021686C" w:rsidRPr="00D33DF5" w:rsidTr="0021686C">
        <w:trPr>
          <w:trHeight w:val="1100"/>
        </w:trPr>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rPr>
                <w:rFonts w:ascii="Comic Sans MS" w:eastAsia="Comic Sans MS" w:hAnsi="Comic Sans MS" w:cs="Comic Sans MS"/>
                <w:b/>
              </w:rPr>
            </w:pPr>
            <w:r w:rsidRPr="00DB2B5A">
              <w:rPr>
                <w:rFonts w:ascii="Comic Sans MS" w:eastAsia="Comic Sans MS" w:hAnsi="Comic Sans MS" w:cs="Comic Sans MS"/>
                <w:b/>
              </w:rPr>
              <w:t>Monday</w:t>
            </w:r>
          </w:p>
          <w:p w:rsidR="0021686C" w:rsidRPr="00DB2B5A" w:rsidRDefault="0021686C" w:rsidP="00631E5F">
            <w:pPr>
              <w:jc w:val="center"/>
            </w:pPr>
          </w:p>
          <w:p w:rsidR="0021686C" w:rsidRPr="00DB2B5A" w:rsidRDefault="0021686C" w:rsidP="00631E5F">
            <w:pPr>
              <w:jc w:val="cente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eastAsia="Calibri" w:cs="Calibri"/>
              </w:rPr>
            </w:pPr>
          </w:p>
          <w:p w:rsidR="0021686C" w:rsidRDefault="0021686C" w:rsidP="00631E5F">
            <w:pPr>
              <w:jc w:val="center"/>
              <w:rPr>
                <w:rFonts w:eastAsia="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Pr>
          <w:p w:rsidR="0021686C" w:rsidRDefault="0021686C" w:rsidP="00631E5F">
            <w:pPr>
              <w:jc w:val="center"/>
              <w:rPr>
                <w:rFonts w:eastAsia="Calibri" w:cs="Calibri"/>
              </w:rPr>
            </w:pPr>
          </w:p>
          <w:p w:rsidR="0021686C" w:rsidRDefault="0021686C" w:rsidP="00631E5F">
            <w:pPr>
              <w:jc w:val="cente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eastAsia="Calibri" w:cs="Calibri"/>
              </w:rPr>
            </w:pPr>
            <w:r>
              <w:rPr>
                <w:rFonts w:eastAsia="Calibri" w:cs="Calibri"/>
              </w:rPr>
              <w:t xml:space="preserve"> </w:t>
            </w:r>
          </w:p>
          <w:p w:rsidR="0021686C" w:rsidRDefault="0021686C" w:rsidP="00631E5F">
            <w:pPr>
              <w:jc w:val="center"/>
              <w:rPr>
                <w:rFonts w:eastAsia="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21686C" w:rsidRPr="00D33DF5" w:rsidRDefault="0021686C" w:rsidP="00631E5F">
            <w:pPr>
              <w:jc w:val="center"/>
              <w:rPr>
                <w:rFonts w:ascii="Comic Sans MS" w:eastAsia="Calibri" w:hAnsi="Comic Sans MS" w:cs="Calibri"/>
              </w:rPr>
            </w:pPr>
          </w:p>
        </w:tc>
      </w:tr>
      <w:tr w:rsidR="0021686C" w:rsidRPr="0051266D" w:rsidTr="0021686C">
        <w:trPr>
          <w:trHeight w:val="1082"/>
        </w:trPr>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rPr>
                <w:rFonts w:ascii="Comic Sans MS" w:eastAsia="Comic Sans MS" w:hAnsi="Comic Sans MS" w:cs="Comic Sans MS"/>
                <w:b/>
              </w:rPr>
            </w:pPr>
            <w:r w:rsidRPr="00DB2B5A">
              <w:rPr>
                <w:rFonts w:ascii="Comic Sans MS" w:eastAsia="Comic Sans MS" w:hAnsi="Comic Sans MS" w:cs="Comic Sans MS"/>
                <w:b/>
              </w:rPr>
              <w:t>Tuesday</w:t>
            </w:r>
          </w:p>
          <w:p w:rsidR="0021686C" w:rsidRPr="00DB2B5A" w:rsidRDefault="0021686C" w:rsidP="00631E5F">
            <w:pPr>
              <w:jc w:val="center"/>
            </w:pPr>
          </w:p>
          <w:p w:rsidR="0021686C" w:rsidRPr="00DB2B5A" w:rsidRDefault="0021686C" w:rsidP="00631E5F">
            <w:pPr>
              <w:jc w:val="cente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eastAsia="Calibri" w:cs="Calibri"/>
              </w:rPr>
            </w:pPr>
          </w:p>
          <w:p w:rsidR="0021686C" w:rsidRDefault="0021686C" w:rsidP="00631E5F">
            <w:pPr>
              <w:jc w:val="center"/>
              <w:rPr>
                <w:rFonts w:eastAsia="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Pr>
          <w:p w:rsidR="0021686C" w:rsidRDefault="0021686C" w:rsidP="00631E5F">
            <w:pPr>
              <w:jc w:val="center"/>
              <w:rPr>
                <w:rFonts w:eastAsia="Calibri" w:cs="Calibri"/>
              </w:rPr>
            </w:pPr>
          </w:p>
          <w:p w:rsidR="0021686C" w:rsidRDefault="0021686C" w:rsidP="00631E5F">
            <w:pP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p w:rsidR="0021686C" w:rsidRDefault="0021686C" w:rsidP="00631E5F">
            <w:pPr>
              <w:jc w:val="center"/>
              <w:rPr>
                <w:rFonts w:eastAsia="Calibri" w:cs="Calibri"/>
              </w:rPr>
            </w:pP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b/>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21686C" w:rsidRPr="0051266D" w:rsidRDefault="0021686C" w:rsidP="00631E5F">
            <w:pPr>
              <w:rPr>
                <w:rFonts w:ascii="Comic Sans MS" w:eastAsia="Calibri" w:hAnsi="Comic Sans MS" w:cs="Calibri"/>
              </w:rPr>
            </w:pPr>
            <w:r>
              <w:rPr>
                <w:rFonts w:ascii="Comic Sans MS" w:eastAsia="Calibri" w:hAnsi="Comic Sans MS" w:cs="Calibri"/>
              </w:rPr>
              <w:t xml:space="preserve">               </w:t>
            </w:r>
          </w:p>
        </w:tc>
      </w:tr>
      <w:tr w:rsidR="0021686C" w:rsidRPr="0051266D" w:rsidTr="0021686C">
        <w:trPr>
          <w:trHeight w:val="1154"/>
        </w:trPr>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rPr>
                <w:rFonts w:ascii="Comic Sans MS" w:eastAsia="Comic Sans MS" w:hAnsi="Comic Sans MS" w:cs="Comic Sans MS"/>
                <w:b/>
              </w:rPr>
            </w:pPr>
            <w:r w:rsidRPr="00DB2B5A">
              <w:rPr>
                <w:rFonts w:ascii="Comic Sans MS" w:eastAsia="Comic Sans MS" w:hAnsi="Comic Sans MS" w:cs="Comic Sans MS"/>
                <w:b/>
              </w:rPr>
              <w:t>Wednesday</w:t>
            </w:r>
          </w:p>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eastAsia="Calibri" w:cs="Calibri"/>
              </w:rPr>
            </w:pPr>
          </w:p>
          <w:p w:rsidR="0021686C" w:rsidRDefault="0021686C" w:rsidP="00631E5F">
            <w:pPr>
              <w:jc w:val="center"/>
              <w:rPr>
                <w:rFonts w:eastAsia="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Pr>
          <w:p w:rsidR="0021686C" w:rsidRDefault="0021686C" w:rsidP="00631E5F">
            <w:pP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ascii="Comic Sans MS" w:eastAsia="Comic Sans MS" w:hAnsi="Comic Sans MS" w:cs="Comic Sans MS"/>
              </w:rPr>
            </w:pPr>
          </w:p>
          <w:p w:rsidR="0021686C" w:rsidRPr="008839E3" w:rsidRDefault="0021686C" w:rsidP="00631E5F">
            <w:pPr>
              <w:jc w:val="center"/>
            </w:pPr>
          </w:p>
          <w:p w:rsidR="0021686C" w:rsidRDefault="0021686C" w:rsidP="00631E5F">
            <w:pPr>
              <w:jc w:val="center"/>
              <w:rPr>
                <w:rFonts w:eastAsia="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21686C" w:rsidRDefault="0021686C" w:rsidP="00631E5F">
            <w:pPr>
              <w:jc w:val="center"/>
              <w:rPr>
                <w:rFonts w:eastAsia="Calibri" w:cs="Calibri"/>
              </w:rPr>
            </w:pPr>
          </w:p>
          <w:p w:rsidR="0021686C" w:rsidRPr="0051266D" w:rsidRDefault="0021686C" w:rsidP="00631E5F">
            <w:pPr>
              <w:jc w:val="center"/>
              <w:rPr>
                <w:rFonts w:eastAsia="Calibri" w:cs="Calibri"/>
              </w:rPr>
            </w:pPr>
          </w:p>
        </w:tc>
      </w:tr>
      <w:tr w:rsidR="0021686C" w:rsidRPr="0051266D" w:rsidTr="0021686C">
        <w:trPr>
          <w:trHeight w:val="1136"/>
        </w:trPr>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rPr>
                <w:rFonts w:ascii="Comic Sans MS" w:eastAsia="Comic Sans MS" w:hAnsi="Comic Sans MS" w:cs="Comic Sans MS"/>
                <w:b/>
              </w:rPr>
            </w:pPr>
            <w:r w:rsidRPr="00DB2B5A">
              <w:rPr>
                <w:rFonts w:ascii="Comic Sans MS" w:eastAsia="Comic Sans MS" w:hAnsi="Comic Sans MS" w:cs="Comic Sans MS"/>
                <w:b/>
              </w:rPr>
              <w:t>Thursday</w:t>
            </w:r>
          </w:p>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eastAsia="Calibri" w:cs="Calibri"/>
              </w:rPr>
            </w:pPr>
          </w:p>
          <w:p w:rsidR="0021686C" w:rsidRDefault="0021686C" w:rsidP="00631E5F">
            <w:pPr>
              <w:jc w:val="center"/>
              <w:rPr>
                <w:rFonts w:eastAsia="Calibri" w:cs="Calibri"/>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Pr>
          <w:p w:rsidR="0021686C" w:rsidRDefault="0021686C" w:rsidP="00631E5F">
            <w:pPr>
              <w:rPr>
                <w:rFonts w:ascii="Comic Sans MS" w:eastAsia="Calibri" w:hAnsi="Comic Sans MS" w:cs="Calibri"/>
                <w:color w:val="FF0000"/>
                <w:sz w:val="28"/>
                <w:szCs w:val="28"/>
              </w:rPr>
            </w:pPr>
          </w:p>
          <w:p w:rsidR="0021686C" w:rsidRPr="0051266D" w:rsidRDefault="0021686C" w:rsidP="00631E5F">
            <w:pPr>
              <w:rPr>
                <w:rFonts w:ascii="Comic Sans MS" w:eastAsia="Calibri" w:hAnsi="Comic Sans MS" w:cs="Calibri"/>
                <w:color w:val="FF0000"/>
                <w:sz w:val="28"/>
                <w:szCs w:val="28"/>
              </w:rPr>
            </w:pPr>
            <w:r>
              <w:rPr>
                <w:rFonts w:ascii="Comic Sans MS" w:eastAsia="Calibri" w:hAnsi="Comic Sans MS" w:cs="Calibri"/>
                <w:color w:val="FF0000"/>
                <w:sz w:val="28"/>
                <w:szCs w:val="28"/>
              </w:rPr>
              <w:t xml:space="preserve">      </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p w:rsidR="0021686C" w:rsidRDefault="0021686C" w:rsidP="00631E5F">
            <w:pPr>
              <w:rPr>
                <w:rFonts w:eastAsia="Calibri" w:cs="Calibri"/>
              </w:rPr>
            </w:pPr>
            <w:r>
              <w:rPr>
                <w:rFonts w:eastAsia="Calibri" w:cs="Calibri"/>
              </w:rPr>
              <w:t xml:space="preserve">  </w:t>
            </w:r>
          </w:p>
          <w:p w:rsidR="0021686C" w:rsidRPr="0051266D" w:rsidRDefault="0021686C" w:rsidP="00631E5F">
            <w:pPr>
              <w:jc w:val="center"/>
              <w:rPr>
                <w:rFonts w:ascii="Comic Sans MS" w:eastAsia="Calibri" w:hAnsi="Comic Sans MS" w:cs="Calibri"/>
                <w:color w:val="FF0000"/>
                <w:sz w:val="28"/>
                <w:szCs w:val="28"/>
              </w:rPr>
            </w:pP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rPr>
                <w:rFonts w:eastAsia="Calibri" w:cs="Calibri"/>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rsidR="0021686C" w:rsidRPr="0051266D" w:rsidRDefault="0021686C" w:rsidP="00631E5F">
            <w:pPr>
              <w:jc w:val="center"/>
              <w:rPr>
                <w:rFonts w:eastAsia="Calibri" w:cs="Calibri"/>
                <w:color w:val="FF0000"/>
                <w:sz w:val="28"/>
                <w:szCs w:val="28"/>
              </w:rPr>
            </w:pPr>
            <w:r w:rsidRPr="0051266D">
              <w:rPr>
                <w:rFonts w:eastAsia="Calibri" w:cs="Calibri"/>
                <w:color w:val="FF0000"/>
                <w:sz w:val="28"/>
                <w:szCs w:val="28"/>
              </w:rPr>
              <w:t xml:space="preserve">              </w:t>
            </w:r>
          </w:p>
        </w:tc>
      </w:tr>
      <w:tr w:rsidR="0021686C" w:rsidRPr="008839E3" w:rsidTr="0021686C">
        <w:trPr>
          <w:trHeight w:val="1136"/>
        </w:trPr>
        <w:tc>
          <w:tcPr>
            <w:tcW w:w="2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rPr>
                <w:rFonts w:ascii="Comic Sans MS" w:eastAsia="Comic Sans MS" w:hAnsi="Comic Sans MS" w:cs="Comic Sans MS"/>
                <w:b/>
              </w:rPr>
            </w:pPr>
            <w:r w:rsidRPr="00DB2B5A">
              <w:rPr>
                <w:rFonts w:ascii="Comic Sans MS" w:eastAsia="Comic Sans MS" w:hAnsi="Comic Sans MS" w:cs="Comic Sans MS"/>
                <w:b/>
              </w:rPr>
              <w:t>Friday</w:t>
            </w:r>
          </w:p>
          <w:p w:rsidR="0021686C" w:rsidRPr="00DB2B5A" w:rsidRDefault="0021686C" w:rsidP="00631E5F">
            <w:pPr>
              <w:jc w:val="center"/>
              <w:rPr>
                <w:rFonts w:ascii="Comic Sans MS" w:eastAsia="Comic Sans MS" w:hAnsi="Comic Sans MS" w:cs="Comic Sans MS"/>
                <w:b/>
              </w:rPr>
            </w:pPr>
          </w:p>
          <w:p w:rsidR="0021686C" w:rsidRPr="00DB2B5A" w:rsidRDefault="0021686C" w:rsidP="00631E5F">
            <w:pPr>
              <w:jc w:val="cente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jc w:val="center"/>
            </w:pPr>
          </w:p>
          <w:p w:rsidR="0021686C" w:rsidRDefault="0021686C" w:rsidP="00631E5F">
            <w:pPr>
              <w:jc w:val="center"/>
            </w:pPr>
          </w:p>
        </w:tc>
        <w:tc>
          <w:tcPr>
            <w:tcW w:w="295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1686C" w:rsidRDefault="0021686C" w:rsidP="00631E5F">
            <w:pPr>
              <w:jc w:val="center"/>
              <w:rPr>
                <w:rFonts w:eastAsia="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ascii="Comic Sans MS" w:eastAsia="Comic Sans MS" w:hAnsi="Comic Sans MS" w:cs="Comic Sans MS"/>
              </w:rPr>
            </w:pPr>
          </w:p>
          <w:p w:rsidR="0021686C" w:rsidRPr="008839E3" w:rsidRDefault="0021686C" w:rsidP="00631E5F"/>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eastAsia="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Pr="0051266D" w:rsidRDefault="0021686C" w:rsidP="00631E5F">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86C" w:rsidRDefault="0021686C" w:rsidP="00631E5F">
            <w:pPr>
              <w:rPr>
                <w:rFonts w:ascii="Comic Sans MS" w:eastAsia="Comic Sans MS" w:hAnsi="Comic Sans MS" w:cs="Comic Sans MS"/>
              </w:rPr>
            </w:pPr>
          </w:p>
          <w:p w:rsidR="0021686C" w:rsidRPr="008839E3" w:rsidRDefault="0021686C" w:rsidP="00631E5F">
            <w:pPr>
              <w:jc w:val="center"/>
            </w:pPr>
          </w:p>
        </w:tc>
      </w:tr>
    </w:tbl>
    <w:p w:rsidR="0021686C" w:rsidRDefault="0021686C" w:rsidP="0021686C">
      <w:pPr>
        <w:pStyle w:val="Footer"/>
      </w:pPr>
    </w:p>
    <w:p w:rsidR="0021686C" w:rsidRDefault="0021686C" w:rsidP="0021686C">
      <w:pPr>
        <w:pStyle w:val="Footer"/>
      </w:pPr>
      <w:r>
        <w:t>Any patterns of behaviour noted this week?    _____________________________________________________________________________________________</w:t>
      </w:r>
    </w:p>
    <w:p w:rsidR="0021686C" w:rsidRDefault="0021686C" w:rsidP="0021686C">
      <w:pPr>
        <w:pStyle w:val="Footer"/>
      </w:pPr>
      <w:r>
        <w:t>Plan for next week_________________________________________________________________________________________________</w:t>
      </w:r>
    </w:p>
    <w:sectPr w:rsidR="0021686C" w:rsidSect="0021686C">
      <w:pgSz w:w="16838" w:h="11906" w:orient="landscape"/>
      <w:pgMar w:top="284"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97F"/>
    <w:multiLevelType w:val="hybridMultilevel"/>
    <w:tmpl w:val="20167626"/>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15BC"/>
    <w:multiLevelType w:val="hybridMultilevel"/>
    <w:tmpl w:val="FC783C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F72A1"/>
    <w:multiLevelType w:val="hybridMultilevel"/>
    <w:tmpl w:val="9AB0D2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855D9"/>
    <w:multiLevelType w:val="hybridMultilevel"/>
    <w:tmpl w:val="C1B842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B4013"/>
    <w:multiLevelType w:val="hybridMultilevel"/>
    <w:tmpl w:val="2CA2C7C6"/>
    <w:lvl w:ilvl="0" w:tplc="8BE69A9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E19D4"/>
    <w:multiLevelType w:val="hybridMultilevel"/>
    <w:tmpl w:val="70A620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D4DC3"/>
    <w:multiLevelType w:val="hybridMultilevel"/>
    <w:tmpl w:val="E5D248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F03DA"/>
    <w:multiLevelType w:val="hybridMultilevel"/>
    <w:tmpl w:val="044C24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85446"/>
    <w:multiLevelType w:val="hybridMultilevel"/>
    <w:tmpl w:val="1E589F20"/>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07"/>
    <w:rsid w:val="00013669"/>
    <w:rsid w:val="000761CE"/>
    <w:rsid w:val="00143D20"/>
    <w:rsid w:val="001D0481"/>
    <w:rsid w:val="001D226A"/>
    <w:rsid w:val="00210FBA"/>
    <w:rsid w:val="0021686C"/>
    <w:rsid w:val="002225A1"/>
    <w:rsid w:val="00243902"/>
    <w:rsid w:val="002A69B2"/>
    <w:rsid w:val="0030447D"/>
    <w:rsid w:val="00311F2E"/>
    <w:rsid w:val="00337D1C"/>
    <w:rsid w:val="00364D6D"/>
    <w:rsid w:val="00386007"/>
    <w:rsid w:val="003A704F"/>
    <w:rsid w:val="00421A39"/>
    <w:rsid w:val="00444307"/>
    <w:rsid w:val="004A07DD"/>
    <w:rsid w:val="00502007"/>
    <w:rsid w:val="00560D7F"/>
    <w:rsid w:val="00587202"/>
    <w:rsid w:val="005C1FA9"/>
    <w:rsid w:val="00622716"/>
    <w:rsid w:val="00770A01"/>
    <w:rsid w:val="0077492A"/>
    <w:rsid w:val="00782676"/>
    <w:rsid w:val="00794F0D"/>
    <w:rsid w:val="007B5DE4"/>
    <w:rsid w:val="007F46C1"/>
    <w:rsid w:val="0081521F"/>
    <w:rsid w:val="008933A2"/>
    <w:rsid w:val="008B3038"/>
    <w:rsid w:val="008F2B50"/>
    <w:rsid w:val="008F4299"/>
    <w:rsid w:val="00944D69"/>
    <w:rsid w:val="009654B2"/>
    <w:rsid w:val="0096626E"/>
    <w:rsid w:val="00983BB9"/>
    <w:rsid w:val="00984CBB"/>
    <w:rsid w:val="00987974"/>
    <w:rsid w:val="009A7907"/>
    <w:rsid w:val="009D1842"/>
    <w:rsid w:val="009F56A8"/>
    <w:rsid w:val="00A37DB2"/>
    <w:rsid w:val="00A45B3B"/>
    <w:rsid w:val="00A63028"/>
    <w:rsid w:val="00A636F4"/>
    <w:rsid w:val="00A72D41"/>
    <w:rsid w:val="00B17719"/>
    <w:rsid w:val="00B3115F"/>
    <w:rsid w:val="00B50563"/>
    <w:rsid w:val="00B53B67"/>
    <w:rsid w:val="00B82BF8"/>
    <w:rsid w:val="00C070D4"/>
    <w:rsid w:val="00C112AC"/>
    <w:rsid w:val="00C4197C"/>
    <w:rsid w:val="00C7493A"/>
    <w:rsid w:val="00D02366"/>
    <w:rsid w:val="00D33887"/>
    <w:rsid w:val="00D86CDC"/>
    <w:rsid w:val="00D97EF5"/>
    <w:rsid w:val="00E61C68"/>
    <w:rsid w:val="00EA3E3A"/>
    <w:rsid w:val="00EC61B4"/>
    <w:rsid w:val="00F63505"/>
    <w:rsid w:val="00F960CD"/>
    <w:rsid w:val="00FB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5004"/>
  <w15:docId w15:val="{0EB54F3F-EBF8-42B7-A5D5-C6A0481C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69"/>
    <w:pPr>
      <w:ind w:left="720"/>
      <w:contextualSpacing/>
    </w:pPr>
  </w:style>
  <w:style w:type="paragraph" w:styleId="BalloonText">
    <w:name w:val="Balloon Text"/>
    <w:basedOn w:val="Normal"/>
    <w:link w:val="BalloonTextChar"/>
    <w:uiPriority w:val="99"/>
    <w:semiHidden/>
    <w:unhideWhenUsed/>
    <w:rsid w:val="00782676"/>
    <w:rPr>
      <w:rFonts w:ascii="Tahoma" w:hAnsi="Tahoma" w:cs="Tahoma"/>
      <w:sz w:val="16"/>
      <w:szCs w:val="16"/>
    </w:rPr>
  </w:style>
  <w:style w:type="character" w:customStyle="1" w:styleId="BalloonTextChar">
    <w:name w:val="Balloon Text Char"/>
    <w:basedOn w:val="DefaultParagraphFont"/>
    <w:link w:val="BalloonText"/>
    <w:uiPriority w:val="99"/>
    <w:semiHidden/>
    <w:rsid w:val="00782676"/>
    <w:rPr>
      <w:rFonts w:ascii="Tahoma" w:eastAsia="Times New Roman" w:hAnsi="Tahoma" w:cs="Tahoma"/>
      <w:sz w:val="16"/>
      <w:szCs w:val="16"/>
    </w:rPr>
  </w:style>
  <w:style w:type="paragraph" w:styleId="Header">
    <w:name w:val="header"/>
    <w:basedOn w:val="Normal"/>
    <w:link w:val="HeaderChar"/>
    <w:uiPriority w:val="99"/>
    <w:unhideWhenUsed/>
    <w:rsid w:val="0021686C"/>
    <w:pPr>
      <w:tabs>
        <w:tab w:val="center" w:pos="4513"/>
        <w:tab w:val="right" w:pos="9026"/>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21686C"/>
    <w:rPr>
      <w:rFonts w:eastAsia="Times New Roman"/>
      <w:sz w:val="22"/>
      <w:szCs w:val="22"/>
    </w:rPr>
  </w:style>
  <w:style w:type="paragraph" w:styleId="Footer">
    <w:name w:val="footer"/>
    <w:basedOn w:val="Normal"/>
    <w:link w:val="FooterChar"/>
    <w:uiPriority w:val="99"/>
    <w:unhideWhenUsed/>
    <w:rsid w:val="0021686C"/>
    <w:pPr>
      <w:tabs>
        <w:tab w:val="center" w:pos="4513"/>
        <w:tab w:val="right" w:pos="9026"/>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21686C"/>
    <w:rPr>
      <w:rFonts w:eastAsia="Times New Roman"/>
      <w:sz w:val="22"/>
      <w:szCs w:val="22"/>
    </w:rPr>
  </w:style>
  <w:style w:type="paragraph" w:customStyle="1" w:styleId="Default">
    <w:name w:val="Default"/>
    <w:rsid w:val="0021686C"/>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11001</CharactersWithSpaces>
  <SharedDoc>false</SharedDoc>
  <HLinks>
    <vt:vector size="12" baseType="variant">
      <vt:variant>
        <vt:i4>2228248</vt:i4>
      </vt:variant>
      <vt:variant>
        <vt:i4>-1</vt:i4>
      </vt:variant>
      <vt:variant>
        <vt:i4>1026</vt:i4>
      </vt:variant>
      <vt:variant>
        <vt:i4>4</vt:i4>
      </vt:variant>
      <vt:variant>
        <vt:lpwstr>http://www.google.co.uk/imgres?imgurl=http://www.artvex.com/content/Clip_Art/Foods_and_Drinks/Fruits/Acorn/0014177.gif&amp;imgrefurl=http://www.artvex.com/browse.php%3Fp%3DFoods_and_Drinks/Fruits/Acorn&amp;h=208&amp;w=200&amp;sz=10&amp;tbnid=TtBOXvZKe3UJ::&amp;tbnh=105&amp;tbnw=101&amp;prev=/images%3Fq%3Dacorn%2Bclipart&amp;hl=en-GB&amp;sa=X&amp;oi=image_result&amp;resnum=2&amp;ct=image&amp;cd=1</vt:lpwstr>
      </vt:variant>
      <vt:variant>
        <vt:lpwstr/>
      </vt:variant>
      <vt:variant>
        <vt:i4>1638510</vt:i4>
      </vt:variant>
      <vt:variant>
        <vt:i4>-1</vt:i4>
      </vt:variant>
      <vt:variant>
        <vt:i4>1026</vt:i4>
      </vt:variant>
      <vt:variant>
        <vt:i4>1</vt:i4>
      </vt:variant>
      <vt:variant>
        <vt:lpwstr>http://tbn0.google.com/images?q=tbn:TtBOXvZKe3UJ::www.artvex.com/content/Clip_Art/Foods_and_Drinks/Fruits/Acorn/0014177.gif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HP Inc.</cp:lastModifiedBy>
  <cp:revision>6</cp:revision>
  <cp:lastPrinted>2018-11-27T14:27:00Z</cp:lastPrinted>
  <dcterms:created xsi:type="dcterms:W3CDTF">2018-11-26T11:58:00Z</dcterms:created>
  <dcterms:modified xsi:type="dcterms:W3CDTF">2018-11-27T14:28:00Z</dcterms:modified>
</cp:coreProperties>
</file>