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F5" w:rsidRPr="00446D5F" w:rsidRDefault="008648F5" w:rsidP="008648F5">
      <w:pPr>
        <w:jc w:val="center"/>
        <w:rPr>
          <w:rFonts w:ascii="Comic Sans MS" w:hAnsi="Comic Sans MS"/>
        </w:rPr>
      </w:pPr>
      <w:r w:rsidRPr="00446D5F">
        <w:rPr>
          <w:rFonts w:ascii="Comic Sans MS" w:hAnsi="Comic Sans MS"/>
        </w:rPr>
        <w:t>Governor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8648F5" w:rsidRPr="00383D06" w:rsidTr="00446D5F">
        <w:trPr>
          <w:trHeight w:val="346"/>
        </w:trPr>
        <w:tc>
          <w:tcPr>
            <w:tcW w:w="3823" w:type="dxa"/>
          </w:tcPr>
          <w:p w:rsidR="008648F5" w:rsidRPr="00383D06" w:rsidRDefault="008648F5" w:rsidP="00DF0604">
            <w:pPr>
              <w:rPr>
                <w:rFonts w:ascii="Comic Sans MS" w:hAnsi="Comic Sans MS"/>
              </w:rPr>
            </w:pPr>
            <w:r w:rsidRPr="00383D06">
              <w:rPr>
                <w:rFonts w:ascii="Comic Sans MS" w:hAnsi="Comic Sans MS"/>
              </w:rPr>
              <w:t>Date</w:t>
            </w:r>
          </w:p>
        </w:tc>
        <w:tc>
          <w:tcPr>
            <w:tcW w:w="10125" w:type="dxa"/>
          </w:tcPr>
          <w:p w:rsidR="008648F5" w:rsidRDefault="008648F5" w:rsidP="00DF0604">
            <w:pPr>
              <w:rPr>
                <w:rFonts w:ascii="Comic Sans MS" w:hAnsi="Comic Sans MS"/>
              </w:rPr>
            </w:pPr>
            <w:r w:rsidRPr="00383D06">
              <w:rPr>
                <w:rFonts w:ascii="Comic Sans MS" w:hAnsi="Comic Sans MS"/>
              </w:rPr>
              <w:t>Activity</w:t>
            </w:r>
          </w:p>
          <w:p w:rsidR="008648F5" w:rsidRPr="00383D06" w:rsidRDefault="008648F5" w:rsidP="00DF0604">
            <w:pPr>
              <w:rPr>
                <w:rFonts w:ascii="Comic Sans MS" w:hAnsi="Comic Sans MS"/>
              </w:rPr>
            </w:pPr>
          </w:p>
        </w:tc>
      </w:tr>
      <w:tr w:rsidR="008648F5" w:rsidRPr="00383D06" w:rsidTr="00DF0604">
        <w:tc>
          <w:tcPr>
            <w:tcW w:w="3823" w:type="dxa"/>
            <w:shd w:val="clear" w:color="auto" w:fill="FFE599" w:themeFill="accent4" w:themeFillTint="66"/>
          </w:tcPr>
          <w:p w:rsidR="008648F5" w:rsidRPr="00383D06" w:rsidRDefault="008648F5" w:rsidP="00DF0604">
            <w:pPr>
              <w:rPr>
                <w:rFonts w:ascii="Comic Sans MS" w:hAnsi="Comic Sans MS"/>
              </w:rPr>
            </w:pPr>
            <w:r w:rsidRPr="00383D06">
              <w:rPr>
                <w:rFonts w:ascii="Comic Sans MS" w:hAnsi="Comic Sans MS"/>
              </w:rPr>
              <w:t>September 2018</w:t>
            </w:r>
          </w:p>
        </w:tc>
        <w:tc>
          <w:tcPr>
            <w:tcW w:w="10125" w:type="dxa"/>
            <w:shd w:val="clear" w:color="auto" w:fill="FFE599" w:themeFill="accent4" w:themeFillTint="66"/>
          </w:tcPr>
          <w:p w:rsidR="008648F5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Governing Body Meeting</w:t>
            </w:r>
          </w:p>
          <w:p w:rsidR="008648F5" w:rsidRPr="00383D06" w:rsidRDefault="008648F5" w:rsidP="00DF0604">
            <w:pPr>
              <w:rPr>
                <w:rFonts w:ascii="Comic Sans MS" w:hAnsi="Comic Sans MS"/>
              </w:rPr>
            </w:pPr>
          </w:p>
        </w:tc>
      </w:tr>
      <w:tr w:rsidR="008648F5" w:rsidRPr="00383D06" w:rsidTr="00DF0604">
        <w:tc>
          <w:tcPr>
            <w:tcW w:w="3823" w:type="dxa"/>
            <w:shd w:val="clear" w:color="auto" w:fill="BDD6EE" w:themeFill="accent1" w:themeFillTint="66"/>
          </w:tcPr>
          <w:p w:rsidR="008648F5" w:rsidRPr="00383D06" w:rsidRDefault="008648F5" w:rsidP="00DF0604">
            <w:pPr>
              <w:rPr>
                <w:rFonts w:ascii="Comic Sans MS" w:hAnsi="Comic Sans MS"/>
              </w:rPr>
            </w:pPr>
            <w:r w:rsidRPr="00383D06">
              <w:rPr>
                <w:rFonts w:ascii="Comic Sans MS" w:hAnsi="Comic Sans MS"/>
              </w:rPr>
              <w:t>November 22</w:t>
            </w:r>
            <w:r w:rsidRPr="00383D06">
              <w:rPr>
                <w:rFonts w:ascii="Comic Sans MS" w:hAnsi="Comic Sans MS"/>
                <w:vertAlign w:val="superscript"/>
              </w:rPr>
              <w:t>nd</w:t>
            </w:r>
            <w:r w:rsidRPr="00383D06">
              <w:rPr>
                <w:rFonts w:ascii="Comic Sans MS" w:hAnsi="Comic Sans MS"/>
              </w:rPr>
              <w:t xml:space="preserve"> 2018</w:t>
            </w:r>
            <w:r>
              <w:rPr>
                <w:rFonts w:ascii="Comic Sans MS" w:hAnsi="Comic Sans MS"/>
              </w:rPr>
              <w:t xml:space="preserve"> 3.00pm</w:t>
            </w:r>
          </w:p>
        </w:tc>
        <w:tc>
          <w:tcPr>
            <w:tcW w:w="10125" w:type="dxa"/>
            <w:shd w:val="clear" w:color="auto" w:fill="BDD6EE" w:themeFill="accent1" w:themeFillTint="66"/>
          </w:tcPr>
          <w:p w:rsidR="008648F5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Staffing and Finance</w:t>
            </w:r>
            <w:r w:rsidRPr="00383D06">
              <w:rPr>
                <w:rFonts w:ascii="Comic Sans MS" w:hAnsi="Comic Sans MS"/>
              </w:rPr>
              <w:t xml:space="preserve"> Meeting</w:t>
            </w:r>
          </w:p>
          <w:p w:rsidR="008648F5" w:rsidRPr="00383D06" w:rsidRDefault="008648F5" w:rsidP="00DF0604">
            <w:pPr>
              <w:rPr>
                <w:rFonts w:ascii="Comic Sans MS" w:hAnsi="Comic Sans MS"/>
              </w:rPr>
            </w:pPr>
          </w:p>
        </w:tc>
      </w:tr>
      <w:tr w:rsidR="008648F5" w:rsidTr="00DF0604">
        <w:tc>
          <w:tcPr>
            <w:tcW w:w="3823" w:type="dxa"/>
            <w:shd w:val="clear" w:color="auto" w:fill="F4B083" w:themeFill="accent2" w:themeFillTint="99"/>
          </w:tcPr>
          <w:p w:rsidR="008648F5" w:rsidRPr="00383D06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26</w:t>
            </w:r>
            <w:r w:rsidRPr="00383D0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6.30pm</w:t>
            </w:r>
          </w:p>
        </w:tc>
        <w:tc>
          <w:tcPr>
            <w:tcW w:w="10125" w:type="dxa"/>
            <w:shd w:val="clear" w:color="auto" w:fill="F4B083" w:themeFill="accent2" w:themeFillTint="99"/>
          </w:tcPr>
          <w:p w:rsidR="008648F5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Curriculum Committee</w:t>
            </w:r>
          </w:p>
          <w:p w:rsidR="008648F5" w:rsidRDefault="008648F5" w:rsidP="00DF0604">
            <w:pPr>
              <w:rPr>
                <w:rFonts w:ascii="Comic Sans MS" w:hAnsi="Comic Sans MS"/>
              </w:rPr>
            </w:pPr>
          </w:p>
        </w:tc>
      </w:tr>
      <w:tr w:rsidR="008648F5" w:rsidTr="00DF0604">
        <w:tc>
          <w:tcPr>
            <w:tcW w:w="3823" w:type="dxa"/>
            <w:shd w:val="clear" w:color="auto" w:fill="A8D08D" w:themeFill="accent6" w:themeFillTint="99"/>
          </w:tcPr>
          <w:p w:rsidR="008648F5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December 7</w:t>
            </w:r>
            <w:r w:rsidRPr="00383D0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2.00pm</w:t>
            </w:r>
          </w:p>
        </w:tc>
        <w:tc>
          <w:tcPr>
            <w:tcW w:w="10125" w:type="dxa"/>
            <w:shd w:val="clear" w:color="auto" w:fill="A8D08D" w:themeFill="accent6" w:themeFillTint="99"/>
          </w:tcPr>
          <w:p w:rsidR="008648F5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Behaviour and Safety Committee</w:t>
            </w:r>
          </w:p>
          <w:p w:rsidR="008648F5" w:rsidRDefault="008648F5" w:rsidP="00DF0604">
            <w:pPr>
              <w:rPr>
                <w:rFonts w:ascii="Comic Sans MS" w:hAnsi="Comic Sans MS"/>
              </w:rPr>
            </w:pPr>
          </w:p>
        </w:tc>
      </w:tr>
      <w:tr w:rsidR="008648F5" w:rsidRPr="00383D06" w:rsidTr="00DF0604">
        <w:tc>
          <w:tcPr>
            <w:tcW w:w="3823" w:type="dxa"/>
            <w:shd w:val="clear" w:color="auto" w:fill="FFE599" w:themeFill="accent4" w:themeFillTint="66"/>
          </w:tcPr>
          <w:p w:rsidR="008648F5" w:rsidRPr="00383D06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 21</w:t>
            </w:r>
            <w:r w:rsidRPr="00383D0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7.00pm</w:t>
            </w:r>
          </w:p>
        </w:tc>
        <w:tc>
          <w:tcPr>
            <w:tcW w:w="10125" w:type="dxa"/>
            <w:shd w:val="clear" w:color="auto" w:fill="FFE599" w:themeFill="accent4" w:themeFillTint="66"/>
          </w:tcPr>
          <w:p w:rsidR="008648F5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Governing Body Meeting</w:t>
            </w:r>
          </w:p>
          <w:p w:rsidR="008648F5" w:rsidRPr="00383D06" w:rsidRDefault="008648F5" w:rsidP="00DF0604">
            <w:pPr>
              <w:rPr>
                <w:rFonts w:ascii="Comic Sans MS" w:hAnsi="Comic Sans MS"/>
              </w:rPr>
            </w:pPr>
          </w:p>
        </w:tc>
      </w:tr>
      <w:tr w:rsidR="008648F5" w:rsidTr="00DF0604">
        <w:tc>
          <w:tcPr>
            <w:tcW w:w="3823" w:type="dxa"/>
            <w:shd w:val="clear" w:color="auto" w:fill="F4B083" w:themeFill="accent2" w:themeFillTint="99"/>
          </w:tcPr>
          <w:p w:rsidR="008648F5" w:rsidRPr="00383D06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 28</w:t>
            </w:r>
            <w:r w:rsidRPr="00383D0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6.30pm</w:t>
            </w:r>
          </w:p>
        </w:tc>
        <w:tc>
          <w:tcPr>
            <w:tcW w:w="10125" w:type="dxa"/>
            <w:shd w:val="clear" w:color="auto" w:fill="F4B083" w:themeFill="accent2" w:themeFillTint="99"/>
          </w:tcPr>
          <w:p w:rsidR="008648F5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Curriculum Committee</w:t>
            </w:r>
          </w:p>
          <w:p w:rsidR="008648F5" w:rsidRDefault="008648F5" w:rsidP="00DF0604">
            <w:pPr>
              <w:rPr>
                <w:rFonts w:ascii="Comic Sans MS" w:hAnsi="Comic Sans MS"/>
              </w:rPr>
            </w:pPr>
          </w:p>
        </w:tc>
      </w:tr>
      <w:tr w:rsidR="008648F5" w:rsidTr="00DF0604">
        <w:tc>
          <w:tcPr>
            <w:tcW w:w="3823" w:type="dxa"/>
            <w:shd w:val="clear" w:color="auto" w:fill="A8D08D" w:themeFill="accent6" w:themeFillTint="99"/>
          </w:tcPr>
          <w:p w:rsidR="008648F5" w:rsidRPr="00383D06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8</w:t>
            </w:r>
            <w:r w:rsidRPr="00F440B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2.00pm</w:t>
            </w:r>
          </w:p>
        </w:tc>
        <w:tc>
          <w:tcPr>
            <w:tcW w:w="10125" w:type="dxa"/>
            <w:shd w:val="clear" w:color="auto" w:fill="A8D08D" w:themeFill="accent6" w:themeFillTint="99"/>
          </w:tcPr>
          <w:p w:rsidR="008648F5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Behaviour and Safety Committee</w:t>
            </w:r>
          </w:p>
          <w:p w:rsidR="008648F5" w:rsidRDefault="008648F5" w:rsidP="00DF0604">
            <w:pPr>
              <w:rPr>
                <w:rFonts w:ascii="Comic Sans MS" w:hAnsi="Comic Sans MS"/>
              </w:rPr>
            </w:pPr>
          </w:p>
        </w:tc>
      </w:tr>
      <w:tr w:rsidR="00446D5F" w:rsidTr="00446D5F">
        <w:tc>
          <w:tcPr>
            <w:tcW w:w="3823" w:type="dxa"/>
            <w:shd w:val="clear" w:color="auto" w:fill="BDD6EE" w:themeFill="accent1" w:themeFillTint="66"/>
          </w:tcPr>
          <w:p w:rsidR="00446D5F" w:rsidRDefault="00446D5F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21</w:t>
            </w:r>
            <w:r w:rsidRPr="00446D5F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3.00pm</w:t>
            </w:r>
          </w:p>
        </w:tc>
        <w:tc>
          <w:tcPr>
            <w:tcW w:w="10125" w:type="dxa"/>
            <w:shd w:val="clear" w:color="auto" w:fill="BDD6EE" w:themeFill="accent1" w:themeFillTint="66"/>
          </w:tcPr>
          <w:p w:rsidR="00446D5F" w:rsidRDefault="00446D5F" w:rsidP="00446D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Staffing and Finance</w:t>
            </w:r>
            <w:r w:rsidRPr="00383D06">
              <w:rPr>
                <w:rFonts w:ascii="Comic Sans MS" w:hAnsi="Comic Sans MS"/>
              </w:rPr>
              <w:t xml:space="preserve"> Meeting</w:t>
            </w:r>
          </w:p>
          <w:p w:rsidR="00446D5F" w:rsidRDefault="00446D5F" w:rsidP="00DF0604">
            <w:pPr>
              <w:rPr>
                <w:rFonts w:ascii="Comic Sans MS" w:hAnsi="Comic Sans MS"/>
              </w:rPr>
            </w:pPr>
          </w:p>
        </w:tc>
      </w:tr>
      <w:tr w:rsidR="008648F5" w:rsidTr="00DF0604">
        <w:tc>
          <w:tcPr>
            <w:tcW w:w="3823" w:type="dxa"/>
            <w:shd w:val="clear" w:color="auto" w:fill="F4B083" w:themeFill="accent2" w:themeFillTint="99"/>
          </w:tcPr>
          <w:p w:rsidR="008648F5" w:rsidRPr="00383D06" w:rsidRDefault="00A3294B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24</w:t>
            </w:r>
            <w:bookmarkStart w:id="0" w:name="_GoBack"/>
            <w:bookmarkEnd w:id="0"/>
            <w:r w:rsidR="008648F5" w:rsidRPr="00383D06">
              <w:rPr>
                <w:rFonts w:ascii="Comic Sans MS" w:hAnsi="Comic Sans MS"/>
                <w:vertAlign w:val="superscript"/>
              </w:rPr>
              <w:t>th</w:t>
            </w:r>
            <w:r w:rsidR="008648F5">
              <w:rPr>
                <w:rFonts w:ascii="Comic Sans MS" w:hAnsi="Comic Sans MS"/>
              </w:rPr>
              <w:t xml:space="preserve"> 6.30pm</w:t>
            </w:r>
          </w:p>
        </w:tc>
        <w:tc>
          <w:tcPr>
            <w:tcW w:w="10125" w:type="dxa"/>
            <w:shd w:val="clear" w:color="auto" w:fill="F4B083" w:themeFill="accent2" w:themeFillTint="99"/>
          </w:tcPr>
          <w:p w:rsidR="008648F5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Curriculum Committee</w:t>
            </w:r>
          </w:p>
          <w:p w:rsidR="008648F5" w:rsidRDefault="008648F5" w:rsidP="00DF0604"/>
        </w:tc>
      </w:tr>
      <w:tr w:rsidR="008648F5" w:rsidTr="00DF0604">
        <w:tc>
          <w:tcPr>
            <w:tcW w:w="3823" w:type="dxa"/>
            <w:shd w:val="clear" w:color="auto" w:fill="FFE599" w:themeFill="accent4" w:themeFillTint="66"/>
          </w:tcPr>
          <w:p w:rsidR="008648F5" w:rsidRPr="00383D06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13</w:t>
            </w:r>
            <w:r w:rsidRPr="00F440B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7.00pm</w:t>
            </w:r>
          </w:p>
        </w:tc>
        <w:tc>
          <w:tcPr>
            <w:tcW w:w="10125" w:type="dxa"/>
            <w:shd w:val="clear" w:color="auto" w:fill="FFE599" w:themeFill="accent4" w:themeFillTint="66"/>
          </w:tcPr>
          <w:p w:rsidR="008648F5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Full Governing Body Meeting</w:t>
            </w:r>
          </w:p>
          <w:p w:rsidR="008648F5" w:rsidRDefault="008648F5" w:rsidP="00DF0604">
            <w:pPr>
              <w:rPr>
                <w:rFonts w:ascii="Comic Sans MS" w:hAnsi="Comic Sans MS"/>
              </w:rPr>
            </w:pPr>
          </w:p>
        </w:tc>
      </w:tr>
      <w:tr w:rsidR="008648F5" w:rsidTr="00DF0604">
        <w:tc>
          <w:tcPr>
            <w:tcW w:w="3823" w:type="dxa"/>
            <w:shd w:val="clear" w:color="auto" w:fill="A8D08D" w:themeFill="accent6" w:themeFillTint="99"/>
          </w:tcPr>
          <w:p w:rsidR="008648F5" w:rsidRPr="00383D06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14</w:t>
            </w:r>
            <w:r w:rsidRPr="00F440B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2.00pm</w:t>
            </w:r>
          </w:p>
        </w:tc>
        <w:tc>
          <w:tcPr>
            <w:tcW w:w="10125" w:type="dxa"/>
            <w:shd w:val="clear" w:color="auto" w:fill="A8D08D" w:themeFill="accent6" w:themeFillTint="99"/>
          </w:tcPr>
          <w:p w:rsidR="008648F5" w:rsidRDefault="008648F5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Behaviour and Safety Committee</w:t>
            </w:r>
          </w:p>
          <w:p w:rsidR="008648F5" w:rsidRDefault="008648F5" w:rsidP="00DF0604">
            <w:pPr>
              <w:rPr>
                <w:rFonts w:ascii="Comic Sans MS" w:hAnsi="Comic Sans MS"/>
              </w:rPr>
            </w:pPr>
          </w:p>
        </w:tc>
      </w:tr>
      <w:tr w:rsidR="00446D5F" w:rsidTr="00446D5F">
        <w:tc>
          <w:tcPr>
            <w:tcW w:w="3823" w:type="dxa"/>
            <w:shd w:val="clear" w:color="auto" w:fill="BDD6EE" w:themeFill="accent1" w:themeFillTint="66"/>
          </w:tcPr>
          <w:p w:rsidR="00446D5F" w:rsidRDefault="00446D5F" w:rsidP="00DF06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2</w:t>
            </w:r>
            <w:r w:rsidRPr="00446D5F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3.00pm</w:t>
            </w:r>
          </w:p>
        </w:tc>
        <w:tc>
          <w:tcPr>
            <w:tcW w:w="10125" w:type="dxa"/>
            <w:shd w:val="clear" w:color="auto" w:fill="BDD6EE" w:themeFill="accent1" w:themeFillTint="66"/>
          </w:tcPr>
          <w:p w:rsidR="00446D5F" w:rsidRDefault="00446D5F" w:rsidP="00446D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Staffing and Finance</w:t>
            </w:r>
            <w:r w:rsidRPr="00383D06">
              <w:rPr>
                <w:rFonts w:ascii="Comic Sans MS" w:hAnsi="Comic Sans MS"/>
              </w:rPr>
              <w:t xml:space="preserve"> Meeting</w:t>
            </w:r>
          </w:p>
          <w:p w:rsidR="00446D5F" w:rsidRDefault="00446D5F" w:rsidP="00DF0604">
            <w:pPr>
              <w:rPr>
                <w:rFonts w:ascii="Comic Sans MS" w:hAnsi="Comic Sans MS"/>
              </w:rPr>
            </w:pPr>
          </w:p>
        </w:tc>
      </w:tr>
    </w:tbl>
    <w:p w:rsidR="008648F5" w:rsidRDefault="008648F5"/>
    <w:p w:rsidR="00F440B6" w:rsidRDefault="00446D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3B06B" wp14:editId="0583C17B">
                <wp:simplePos x="0" y="0"/>
                <wp:positionH relativeFrom="column">
                  <wp:posOffset>6430645</wp:posOffset>
                </wp:positionH>
                <wp:positionV relativeFrom="paragraph">
                  <wp:posOffset>9525</wp:posOffset>
                </wp:positionV>
                <wp:extent cx="469127" cy="365760"/>
                <wp:effectExtent l="0" t="0" r="26670" b="1524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6576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2E262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506.35pt;margin-top:.75pt;width:36.95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" fillcolor="#c5e0b3 [1305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C144B" wp14:editId="4E432CB4">
                <wp:simplePos x="0" y="0"/>
                <wp:positionH relativeFrom="column">
                  <wp:posOffset>4398645</wp:posOffset>
                </wp:positionH>
                <wp:positionV relativeFrom="paragraph">
                  <wp:posOffset>28575</wp:posOffset>
                </wp:positionV>
                <wp:extent cx="469127" cy="365760"/>
                <wp:effectExtent l="0" t="0" r="26670" b="1524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6576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4A18D" id="Flowchart: Process 5" o:spid="_x0000_s1026" type="#_x0000_t109" style="position:absolute;margin-left:346.35pt;margin-top:2.25pt;width:36.95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" fillcolor="#f4b083 [1941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6DCB9" wp14:editId="421E44D4">
                <wp:simplePos x="0" y="0"/>
                <wp:positionH relativeFrom="column">
                  <wp:posOffset>2522855</wp:posOffset>
                </wp:positionH>
                <wp:positionV relativeFrom="paragraph">
                  <wp:posOffset>38100</wp:posOffset>
                </wp:positionV>
                <wp:extent cx="469127" cy="365760"/>
                <wp:effectExtent l="0" t="0" r="26670" b="1524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6576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9E46D" id="Flowchart: Process 4" o:spid="_x0000_s1026" type="#_x0000_t109" style="position:absolute;margin-left:198.65pt;margin-top:3pt;width:36.95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" fillcolor="#bdd6ee [1300]" strokecolor="#1f4d78 [1604]" strokeweight="1pt"/>
            </w:pict>
          </mc:Fallback>
        </mc:AlternateContent>
      </w:r>
      <w:r w:rsidRPr="008648F5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4586" wp14:editId="15CEDB42">
                <wp:simplePos x="0" y="0"/>
                <wp:positionH relativeFrom="leftMargin">
                  <wp:posOffset>457200</wp:posOffset>
                </wp:positionH>
                <wp:positionV relativeFrom="paragraph">
                  <wp:posOffset>15875</wp:posOffset>
                </wp:positionV>
                <wp:extent cx="469127" cy="365760"/>
                <wp:effectExtent l="0" t="0" r="26670" b="1524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6576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CF724" id="Flowchart: Process 3" o:spid="_x0000_s1026" type="#_x0000_t109" style="position:absolute;margin-left:36pt;margin-top:1.25pt;width:36.95pt;height:28.8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" fillcolor="#ffe599 [1303]" strokecolor="#1f4d78 [1604]" strokeweight="1pt">
                <w10:wrap anchorx="margin"/>
              </v:shape>
            </w:pict>
          </mc:Fallback>
        </mc:AlternateContent>
      </w:r>
      <w:r w:rsidR="00F440B6">
        <w:t xml:space="preserve"> </w:t>
      </w:r>
      <w:r>
        <w:t xml:space="preserve">                </w:t>
      </w:r>
      <w:r w:rsidR="00F440B6">
        <w:t xml:space="preserve">Full Governing Body Meeting                             Staffing and Finance      </w:t>
      </w:r>
      <w:r w:rsidR="008648F5">
        <w:t xml:space="preserve">                  Curriculum Committee                       Behaviour and Safety</w:t>
      </w:r>
    </w:p>
    <w:p w:rsidR="008648F5" w:rsidRDefault="008648F5" w:rsidP="008648F5">
      <w:pPr>
        <w:jc w:val="center"/>
        <w:rPr>
          <w:rFonts w:ascii="Comic Sans MS" w:hAnsi="Comic Sans MS"/>
          <w:b/>
          <w:sz w:val="28"/>
          <w:szCs w:val="28"/>
        </w:rPr>
      </w:pPr>
      <w:r w:rsidRPr="008648F5">
        <w:rPr>
          <w:rFonts w:ascii="Comic Sans MS" w:hAnsi="Comic Sans MS"/>
          <w:b/>
          <w:sz w:val="28"/>
          <w:szCs w:val="28"/>
        </w:rPr>
        <w:lastRenderedPageBreak/>
        <w:t>Governor Monitoring Cycle</w:t>
      </w:r>
    </w:p>
    <w:p w:rsidR="008648F5" w:rsidRDefault="008648F5" w:rsidP="008648F5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179"/>
        <w:gridCol w:w="2921"/>
        <w:gridCol w:w="2750"/>
      </w:tblGrid>
      <w:tr w:rsidR="00464F79" w:rsidTr="003F6EFC">
        <w:tc>
          <w:tcPr>
            <w:tcW w:w="1980" w:type="dxa"/>
          </w:tcPr>
          <w:p w:rsidR="00464F79" w:rsidRPr="00464F79" w:rsidRDefault="00464F79" w:rsidP="008648F5">
            <w:pPr>
              <w:rPr>
                <w:rFonts w:ascii="Comic Sans MS" w:hAnsi="Comic Sans MS"/>
              </w:rPr>
            </w:pPr>
            <w:r w:rsidRPr="00464F79">
              <w:rPr>
                <w:rFonts w:ascii="Comic Sans MS" w:hAnsi="Comic Sans MS"/>
              </w:rPr>
              <w:t>Term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464F79" w:rsidRPr="00464F79" w:rsidRDefault="00464F79" w:rsidP="008648F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64F79">
              <w:rPr>
                <w:rFonts w:ascii="Comic Sans MS" w:hAnsi="Comic Sans MS"/>
                <w:b/>
              </w:rPr>
              <w:t>Staffing and Finance</w:t>
            </w:r>
          </w:p>
        </w:tc>
        <w:tc>
          <w:tcPr>
            <w:tcW w:w="3179" w:type="dxa"/>
            <w:shd w:val="clear" w:color="auto" w:fill="F4B083" w:themeFill="accent2" w:themeFillTint="99"/>
          </w:tcPr>
          <w:p w:rsidR="00464F79" w:rsidRPr="00464F79" w:rsidRDefault="00464F79" w:rsidP="008648F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64F79">
              <w:rPr>
                <w:rFonts w:ascii="Comic Sans MS" w:hAnsi="Comic Sans MS"/>
                <w:b/>
              </w:rPr>
              <w:t xml:space="preserve">Curriculum Committee                       </w:t>
            </w:r>
          </w:p>
        </w:tc>
        <w:tc>
          <w:tcPr>
            <w:tcW w:w="2921" w:type="dxa"/>
            <w:shd w:val="clear" w:color="auto" w:fill="C5E0B3" w:themeFill="accent6" w:themeFillTint="66"/>
          </w:tcPr>
          <w:p w:rsidR="00464F79" w:rsidRPr="00464F79" w:rsidRDefault="00464F79" w:rsidP="008648F5">
            <w:pPr>
              <w:rPr>
                <w:rFonts w:ascii="Comic Sans MS" w:hAnsi="Comic Sans MS"/>
                <w:b/>
              </w:rPr>
            </w:pPr>
            <w:r w:rsidRPr="00464F79">
              <w:rPr>
                <w:rFonts w:ascii="Comic Sans MS" w:hAnsi="Comic Sans MS"/>
                <w:b/>
              </w:rPr>
              <w:t>Behaviour and Safety</w:t>
            </w:r>
          </w:p>
          <w:p w:rsidR="00464F79" w:rsidRPr="00464F79" w:rsidRDefault="00464F79" w:rsidP="008648F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464F79" w:rsidRPr="00464F79" w:rsidRDefault="00464F79" w:rsidP="008648F5">
            <w:pPr>
              <w:rPr>
                <w:rFonts w:ascii="Comic Sans MS" w:hAnsi="Comic Sans MS"/>
                <w:b/>
              </w:rPr>
            </w:pPr>
            <w:r w:rsidRPr="00464F79">
              <w:rPr>
                <w:rFonts w:ascii="Comic Sans MS" w:hAnsi="Comic Sans MS"/>
                <w:b/>
              </w:rPr>
              <w:t>Other tasks</w:t>
            </w:r>
          </w:p>
        </w:tc>
      </w:tr>
      <w:tr w:rsidR="00464F79" w:rsidTr="003F6EFC">
        <w:tc>
          <w:tcPr>
            <w:tcW w:w="1980" w:type="dxa"/>
          </w:tcPr>
          <w:p w:rsidR="00464F79" w:rsidRP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Autumn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Chair to meet with Bursar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look at school budget 25</w:t>
            </w:r>
            <w:r w:rsidRPr="00464F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October</w:t>
            </w:r>
          </w:p>
          <w:p w:rsidR="00A16A71" w:rsidRDefault="00A16A71" w:rsidP="008648F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6A71" w:rsidRPr="00A16A71" w:rsidRDefault="00A16A71" w:rsidP="008648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6A71">
              <w:rPr>
                <w:rFonts w:ascii="Comic Sans MS" w:hAnsi="Comic Sans MS"/>
                <w:b/>
                <w:sz w:val="20"/>
                <w:szCs w:val="20"/>
              </w:rPr>
              <w:t>Pay Committee</w:t>
            </w:r>
          </w:p>
          <w:p w:rsidR="00A16A71" w:rsidRPr="00464F79" w:rsidRDefault="00A16A71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agree pay decisions linked to performance management.</w:t>
            </w:r>
          </w:p>
        </w:tc>
        <w:tc>
          <w:tcPr>
            <w:tcW w:w="3179" w:type="dxa"/>
            <w:shd w:val="clear" w:color="auto" w:fill="F4B083" w:themeFill="accent2" w:themeFillTint="99"/>
          </w:tcPr>
          <w:p w:rsid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 book Scrutiny 24</w:t>
            </w:r>
            <w:r w:rsidRPr="00464F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October</w:t>
            </w:r>
          </w:p>
          <w:p w:rsid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 visit 24</w:t>
            </w:r>
            <w:r w:rsidRPr="00464F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October</w:t>
            </w:r>
          </w:p>
          <w:p w:rsid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Maths book scrutiny</w:t>
            </w:r>
            <w:r>
              <w:rPr>
                <w:rFonts w:ascii="Comic Sans MS" w:hAnsi="Comic Sans MS"/>
                <w:sz w:val="20"/>
                <w:szCs w:val="20"/>
              </w:rPr>
              <w:t xml:space="preserve"> 7</w:t>
            </w:r>
            <w:r w:rsidRPr="00464F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November</w:t>
            </w:r>
          </w:p>
          <w:p w:rsid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 visit</w:t>
            </w:r>
          </w:p>
          <w:p w:rsid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 visit</w:t>
            </w:r>
          </w:p>
          <w:p w:rsidR="00464F79" w:rsidRDefault="003F6EFC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 and F</w:t>
            </w:r>
            <w:r w:rsidR="00464F79">
              <w:rPr>
                <w:rFonts w:ascii="Comic Sans MS" w:hAnsi="Comic Sans MS"/>
                <w:sz w:val="20"/>
                <w:szCs w:val="20"/>
              </w:rPr>
              <w:t>orest school visit</w:t>
            </w:r>
          </w:p>
          <w:p w:rsidR="00A16A71" w:rsidRPr="00464F79" w:rsidRDefault="00A16A71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 visit</w:t>
            </w:r>
          </w:p>
        </w:tc>
        <w:tc>
          <w:tcPr>
            <w:tcW w:w="2921" w:type="dxa"/>
            <w:shd w:val="clear" w:color="auto" w:fill="C5E0B3" w:themeFill="accent6" w:themeFillTint="66"/>
          </w:tcPr>
          <w:p w:rsid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Safeguarding visits 24 and 25</w:t>
            </w:r>
            <w:r w:rsidRPr="00464F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November</w:t>
            </w:r>
          </w:p>
          <w:p w:rsid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Anti-</w:t>
            </w:r>
            <w:r w:rsidR="003F6EFC">
              <w:rPr>
                <w:rFonts w:ascii="Comic Sans MS" w:hAnsi="Comic Sans MS"/>
                <w:sz w:val="20"/>
                <w:szCs w:val="20"/>
              </w:rPr>
              <w:t>Bullying W</w:t>
            </w:r>
            <w:r>
              <w:rPr>
                <w:rFonts w:ascii="Comic Sans MS" w:hAnsi="Comic Sans MS"/>
                <w:sz w:val="20"/>
                <w:szCs w:val="20"/>
              </w:rPr>
              <w:t>eek Visit</w:t>
            </w:r>
            <w:r w:rsidR="00A16A71">
              <w:rPr>
                <w:rFonts w:ascii="Comic Sans MS" w:hAnsi="Comic Sans MS"/>
                <w:sz w:val="20"/>
                <w:szCs w:val="20"/>
              </w:rPr>
              <w:t xml:space="preserve"> 15</w:t>
            </w:r>
            <w:r w:rsidR="00A16A71" w:rsidRPr="00A16A7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A16A71">
              <w:rPr>
                <w:rFonts w:ascii="Comic Sans MS" w:hAnsi="Comic Sans MS"/>
                <w:sz w:val="20"/>
                <w:szCs w:val="20"/>
              </w:rPr>
              <w:t xml:space="preserve"> November</w:t>
            </w:r>
          </w:p>
          <w:p w:rsid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Site Visit and Audit</w:t>
            </w:r>
          </w:p>
          <w:p w:rsidR="00A16A71" w:rsidRPr="00464F79" w:rsidRDefault="00A16A71" w:rsidP="008648F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0" w:type="dxa"/>
          </w:tcPr>
          <w:p w:rsid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Pupil premium</w:t>
            </w:r>
            <w:r w:rsidR="00A16A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strategy 25.10.18</w:t>
            </w:r>
          </w:p>
          <w:p w:rsidR="00464F79" w:rsidRP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Sports review of spending.</w:t>
            </w:r>
          </w:p>
        </w:tc>
      </w:tr>
      <w:tr w:rsidR="00464F79" w:rsidTr="003F6EFC">
        <w:tc>
          <w:tcPr>
            <w:tcW w:w="1980" w:type="dxa"/>
          </w:tcPr>
          <w:p w:rsidR="00464F79" w:rsidRP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Spring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464F79" w:rsidRPr="00A16A71" w:rsidRDefault="00A16A71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A16A71">
              <w:rPr>
                <w:rFonts w:ascii="Comic Sans MS" w:hAnsi="Comic Sans MS"/>
                <w:sz w:val="20"/>
                <w:szCs w:val="20"/>
              </w:rPr>
              <w:t>Discuss priorities for the budget 2019-20</w:t>
            </w:r>
          </w:p>
        </w:tc>
        <w:tc>
          <w:tcPr>
            <w:tcW w:w="3179" w:type="dxa"/>
            <w:shd w:val="clear" w:color="auto" w:fill="F4B083" w:themeFill="accent2" w:themeFillTint="99"/>
          </w:tcPr>
          <w:p w:rsidR="00A16A71" w:rsidRDefault="00A16A71" w:rsidP="00A16A71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Maths book scrutiny</w:t>
            </w:r>
            <w:r>
              <w:rPr>
                <w:rFonts w:ascii="Comic Sans MS" w:hAnsi="Comic Sans MS"/>
                <w:sz w:val="20"/>
                <w:szCs w:val="20"/>
              </w:rPr>
              <w:t xml:space="preserve"> 7</w:t>
            </w:r>
            <w:r w:rsidRPr="00464F7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November</w:t>
            </w:r>
          </w:p>
          <w:p w:rsidR="00A16A71" w:rsidRDefault="00A16A71" w:rsidP="00A16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 visit</w:t>
            </w:r>
          </w:p>
          <w:p w:rsidR="00A16A71" w:rsidRDefault="00A16A71" w:rsidP="00A16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 visit</w:t>
            </w:r>
          </w:p>
          <w:p w:rsidR="00A16A71" w:rsidRDefault="00A16A71" w:rsidP="00A16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 and forest school visit</w:t>
            </w:r>
          </w:p>
          <w:p w:rsidR="00464F79" w:rsidRDefault="00A16A71" w:rsidP="00A16A7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 visit</w:t>
            </w:r>
          </w:p>
        </w:tc>
        <w:tc>
          <w:tcPr>
            <w:tcW w:w="2921" w:type="dxa"/>
            <w:shd w:val="clear" w:color="auto" w:fill="C5E0B3" w:themeFill="accent6" w:themeFillTint="66"/>
          </w:tcPr>
          <w:p w:rsid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Site Visit and Audit</w:t>
            </w:r>
          </w:p>
          <w:p w:rsidR="00A16A71" w:rsidRDefault="00A16A71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Safeguarding visit</w:t>
            </w:r>
          </w:p>
          <w:p w:rsidR="00A16A71" w:rsidRPr="00464F79" w:rsidRDefault="00A16A71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 safety visit</w:t>
            </w:r>
          </w:p>
        </w:tc>
        <w:tc>
          <w:tcPr>
            <w:tcW w:w="2750" w:type="dxa"/>
          </w:tcPr>
          <w:p w:rsidR="00464F79" w:rsidRP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Review of Website</w:t>
            </w:r>
          </w:p>
        </w:tc>
      </w:tr>
      <w:tr w:rsidR="00464F79" w:rsidTr="003F6EFC">
        <w:tc>
          <w:tcPr>
            <w:tcW w:w="1980" w:type="dxa"/>
          </w:tcPr>
          <w:p w:rsidR="00464F79" w:rsidRP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Summer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464F79" w:rsidRPr="00A16A71" w:rsidRDefault="00A16A71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A16A71">
              <w:rPr>
                <w:rFonts w:ascii="Comic Sans MS" w:hAnsi="Comic Sans MS"/>
                <w:sz w:val="20"/>
                <w:szCs w:val="20"/>
              </w:rPr>
              <w:t>Plan for pay progression. Agree budget for 2019-20 for recommendation to FGB</w:t>
            </w:r>
          </w:p>
        </w:tc>
        <w:tc>
          <w:tcPr>
            <w:tcW w:w="3179" w:type="dxa"/>
            <w:shd w:val="clear" w:color="auto" w:fill="F4B083" w:themeFill="accent2" w:themeFillTint="99"/>
          </w:tcPr>
          <w:p w:rsidR="00464F79" w:rsidRDefault="00A16A71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A16A71">
              <w:rPr>
                <w:rFonts w:ascii="Comic Sans MS" w:hAnsi="Comic Sans MS"/>
                <w:sz w:val="20"/>
                <w:szCs w:val="20"/>
              </w:rPr>
              <w:t>Work scrutiny</w:t>
            </w:r>
          </w:p>
          <w:p w:rsidR="00A16A71" w:rsidRDefault="00A16A71" w:rsidP="00A16A71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Maths book scrutiny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16A71" w:rsidRDefault="00A16A71" w:rsidP="00A16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 visit</w:t>
            </w:r>
          </w:p>
          <w:p w:rsidR="00A16A71" w:rsidRDefault="00A16A71" w:rsidP="00A16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 visit</w:t>
            </w:r>
          </w:p>
          <w:p w:rsidR="00A16A71" w:rsidRDefault="00A16A71" w:rsidP="00A16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 and forest school visit</w:t>
            </w:r>
          </w:p>
          <w:p w:rsidR="00A16A71" w:rsidRPr="00A16A71" w:rsidRDefault="00A16A71" w:rsidP="00A16A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 visit</w:t>
            </w:r>
          </w:p>
        </w:tc>
        <w:tc>
          <w:tcPr>
            <w:tcW w:w="2921" w:type="dxa"/>
            <w:shd w:val="clear" w:color="auto" w:fill="C5E0B3" w:themeFill="accent6" w:themeFillTint="66"/>
          </w:tcPr>
          <w:p w:rsidR="00464F79" w:rsidRDefault="00464F79" w:rsidP="008648F5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Site Visit and Audit</w:t>
            </w:r>
          </w:p>
          <w:p w:rsidR="00A16A71" w:rsidRPr="00464F79" w:rsidRDefault="00A16A71" w:rsidP="008648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Safeguarding visit</w:t>
            </w:r>
          </w:p>
        </w:tc>
        <w:tc>
          <w:tcPr>
            <w:tcW w:w="2750" w:type="dxa"/>
          </w:tcPr>
          <w:p w:rsidR="00A16A71" w:rsidRDefault="00A16A71" w:rsidP="00A16A71">
            <w:pPr>
              <w:rPr>
                <w:rFonts w:ascii="Comic Sans MS" w:hAnsi="Comic Sans MS"/>
                <w:sz w:val="20"/>
                <w:szCs w:val="20"/>
              </w:rPr>
            </w:pPr>
            <w:r w:rsidRPr="00464F79">
              <w:rPr>
                <w:rFonts w:ascii="Comic Sans MS" w:hAnsi="Comic Sans MS"/>
                <w:sz w:val="20"/>
                <w:szCs w:val="20"/>
              </w:rPr>
              <w:t>Pupil premium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review of strategy </w:t>
            </w:r>
          </w:p>
          <w:p w:rsidR="00464F79" w:rsidRDefault="00464F79" w:rsidP="008648F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8648F5" w:rsidRDefault="008648F5"/>
    <w:p w:rsidR="0068355B" w:rsidRDefault="0068355B"/>
    <w:p w:rsidR="0068355B" w:rsidRDefault="0068355B"/>
    <w:p w:rsidR="0068355B" w:rsidRPr="00690333" w:rsidRDefault="00690333" w:rsidP="0068355B">
      <w:pPr>
        <w:tabs>
          <w:tab w:val="left" w:pos="3510"/>
        </w:tabs>
        <w:jc w:val="center"/>
        <w:rPr>
          <w:rFonts w:ascii="Comic Sans MS" w:hAnsi="Comic Sans MS"/>
          <w:sz w:val="32"/>
          <w:szCs w:val="32"/>
        </w:rPr>
      </w:pPr>
      <w:r w:rsidRPr="00690333">
        <w:rPr>
          <w:rFonts w:ascii="Comic Sans MS" w:hAnsi="Comic Sans MS"/>
          <w:sz w:val="32"/>
          <w:szCs w:val="32"/>
        </w:rPr>
        <w:lastRenderedPageBreak/>
        <w:t>Committee Members</w:t>
      </w:r>
    </w:p>
    <w:tbl>
      <w:tblPr>
        <w:tblStyle w:val="TableGrid"/>
        <w:tblpPr w:leftFromText="180" w:rightFromText="180" w:vertAnchor="page" w:horzAnchor="margin" w:tblpXSpec="center" w:tblpY="4141"/>
        <w:tblW w:w="0" w:type="auto"/>
        <w:tblLook w:val="04A0" w:firstRow="1" w:lastRow="0" w:firstColumn="1" w:lastColumn="0" w:noHBand="0" w:noVBand="1"/>
      </w:tblPr>
      <w:tblGrid>
        <w:gridCol w:w="3954"/>
        <w:gridCol w:w="4031"/>
        <w:gridCol w:w="3704"/>
      </w:tblGrid>
      <w:tr w:rsidR="0068355B" w:rsidRPr="00464F79" w:rsidTr="0068355B">
        <w:trPr>
          <w:trHeight w:val="1197"/>
        </w:trPr>
        <w:tc>
          <w:tcPr>
            <w:tcW w:w="3954" w:type="dxa"/>
            <w:shd w:val="clear" w:color="auto" w:fill="BDD6EE" w:themeFill="accent1" w:themeFillTint="66"/>
          </w:tcPr>
          <w:p w:rsidR="0068355B" w:rsidRPr="0068355B" w:rsidRDefault="0068355B" w:rsidP="0068355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355B">
              <w:rPr>
                <w:rFonts w:ascii="Comic Sans MS" w:hAnsi="Comic Sans MS"/>
                <w:b/>
                <w:sz w:val="28"/>
                <w:szCs w:val="28"/>
              </w:rPr>
              <w:t>Staffing and Finance</w:t>
            </w:r>
          </w:p>
        </w:tc>
        <w:tc>
          <w:tcPr>
            <w:tcW w:w="4031" w:type="dxa"/>
            <w:shd w:val="clear" w:color="auto" w:fill="F4B083" w:themeFill="accent2" w:themeFillTint="99"/>
          </w:tcPr>
          <w:p w:rsidR="0068355B" w:rsidRPr="0068355B" w:rsidRDefault="0068355B" w:rsidP="0068355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355B">
              <w:rPr>
                <w:rFonts w:ascii="Comic Sans MS" w:hAnsi="Comic Sans MS"/>
                <w:b/>
                <w:sz w:val="28"/>
                <w:szCs w:val="28"/>
              </w:rPr>
              <w:t xml:space="preserve">Curriculum Committee                       </w:t>
            </w:r>
          </w:p>
        </w:tc>
        <w:tc>
          <w:tcPr>
            <w:tcW w:w="3704" w:type="dxa"/>
            <w:shd w:val="clear" w:color="auto" w:fill="C5E0B3" w:themeFill="accent6" w:themeFillTint="66"/>
          </w:tcPr>
          <w:p w:rsidR="0068355B" w:rsidRPr="0068355B" w:rsidRDefault="0068355B" w:rsidP="0068355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355B">
              <w:rPr>
                <w:rFonts w:ascii="Comic Sans MS" w:hAnsi="Comic Sans MS"/>
                <w:b/>
                <w:sz w:val="28"/>
                <w:szCs w:val="28"/>
              </w:rPr>
              <w:t>Behaviour and Safety</w:t>
            </w:r>
          </w:p>
          <w:p w:rsidR="0068355B" w:rsidRPr="0068355B" w:rsidRDefault="0068355B" w:rsidP="0068355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8355B" w:rsidRPr="00464F79" w:rsidTr="0068355B">
        <w:trPr>
          <w:trHeight w:val="5354"/>
        </w:trPr>
        <w:tc>
          <w:tcPr>
            <w:tcW w:w="3954" w:type="dxa"/>
            <w:shd w:val="clear" w:color="auto" w:fill="BDD6EE" w:themeFill="accent1" w:themeFillTint="66"/>
          </w:tcPr>
          <w:p w:rsidR="0068355B" w:rsidRPr="0068355B" w:rsidRDefault="0068355B" w:rsidP="006B7093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>Edward Rands- Chair of the committee- Parent Governor</w:t>
            </w:r>
          </w:p>
          <w:p w:rsidR="0068355B" w:rsidRPr="0068355B" w:rsidRDefault="0068355B" w:rsidP="006B7093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>Alison Headley – Bursar</w:t>
            </w:r>
          </w:p>
          <w:p w:rsidR="0068355B" w:rsidRPr="0068355B" w:rsidRDefault="0068355B" w:rsidP="006B7093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>Janet Jones- Clerk</w:t>
            </w:r>
          </w:p>
          <w:p w:rsidR="0068355B" w:rsidRPr="0068355B" w:rsidRDefault="0068355B" w:rsidP="006B7093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>Sara Gray-Headteacher</w:t>
            </w:r>
          </w:p>
          <w:p w:rsidR="0068355B" w:rsidRPr="0068355B" w:rsidRDefault="0068355B" w:rsidP="006B7093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>Lynsey Simpkin- Parent Governor</w:t>
            </w:r>
          </w:p>
          <w:p w:rsidR="0068355B" w:rsidRPr="0068355B" w:rsidRDefault="0068355B" w:rsidP="006B7093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>Sarah Williams-Parent Governor</w:t>
            </w:r>
          </w:p>
          <w:p w:rsidR="0068355B" w:rsidRPr="0068355B" w:rsidRDefault="0068355B" w:rsidP="006B70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F4B083" w:themeFill="accent2" w:themeFillTint="99"/>
          </w:tcPr>
          <w:p w:rsidR="0068355B" w:rsidRPr="0068355B" w:rsidRDefault="0068355B" w:rsidP="0068355B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 xml:space="preserve">Amy Matravers- Chair of the </w:t>
            </w:r>
            <w:r>
              <w:rPr>
                <w:rFonts w:ascii="Comic Sans MS" w:hAnsi="Comic Sans MS"/>
                <w:sz w:val="28"/>
                <w:szCs w:val="28"/>
              </w:rPr>
              <w:t>committee- Community Governor</w:t>
            </w:r>
          </w:p>
          <w:p w:rsidR="0068355B" w:rsidRPr="0068355B" w:rsidRDefault="0068355B" w:rsidP="0068355B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>Sara Gray-Headteacher</w:t>
            </w:r>
          </w:p>
          <w:p w:rsidR="0068355B" w:rsidRPr="0068355B" w:rsidRDefault="0068355B" w:rsidP="0068355B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>Lynsey Simpkin- Parent Governor</w:t>
            </w:r>
          </w:p>
          <w:p w:rsidR="0068355B" w:rsidRPr="0068355B" w:rsidRDefault="0068355B" w:rsidP="0068355B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>Sarah Williams-Parent Governor</w:t>
            </w:r>
          </w:p>
          <w:p w:rsidR="0068355B" w:rsidRPr="0068355B" w:rsidRDefault="0068355B" w:rsidP="0068355B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>Sue Collins- Staff Governor</w:t>
            </w:r>
          </w:p>
          <w:p w:rsidR="0068355B" w:rsidRPr="0068355B" w:rsidRDefault="0068355B" w:rsidP="0068355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04" w:type="dxa"/>
            <w:shd w:val="clear" w:color="auto" w:fill="C5E0B3" w:themeFill="accent6" w:themeFillTint="66"/>
          </w:tcPr>
          <w:p w:rsidR="0068355B" w:rsidRPr="0068355B" w:rsidRDefault="0068355B" w:rsidP="0068355B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>Sarah Williams</w:t>
            </w:r>
            <w:r>
              <w:rPr>
                <w:rFonts w:ascii="Comic Sans MS" w:hAnsi="Comic Sans MS"/>
                <w:sz w:val="28"/>
                <w:szCs w:val="28"/>
              </w:rPr>
              <w:t>—chair of the Committee-</w:t>
            </w:r>
            <w:r w:rsidRPr="0068355B">
              <w:rPr>
                <w:rFonts w:ascii="Comic Sans MS" w:hAnsi="Comic Sans MS"/>
                <w:sz w:val="28"/>
                <w:szCs w:val="28"/>
              </w:rPr>
              <w:t>Parent Governor</w:t>
            </w:r>
          </w:p>
          <w:p w:rsidR="0068355B" w:rsidRPr="0068355B" w:rsidRDefault="0068355B" w:rsidP="0068355B">
            <w:pPr>
              <w:rPr>
                <w:rFonts w:ascii="Comic Sans MS" w:hAnsi="Comic Sans MS"/>
                <w:sz w:val="28"/>
                <w:szCs w:val="28"/>
              </w:rPr>
            </w:pPr>
            <w:r w:rsidRPr="0068355B">
              <w:rPr>
                <w:rFonts w:ascii="Comic Sans MS" w:hAnsi="Comic Sans MS"/>
                <w:sz w:val="28"/>
                <w:szCs w:val="28"/>
              </w:rPr>
              <w:t>Sara Gray-Headteacher</w:t>
            </w:r>
          </w:p>
          <w:p w:rsidR="0068355B" w:rsidRDefault="0068355B" w:rsidP="00F83D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Edward Kennedy</w:t>
            </w:r>
          </w:p>
          <w:p w:rsidR="0068355B" w:rsidRDefault="0068355B" w:rsidP="00F83D3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Stephanie Hay-Parent Governor</w:t>
            </w:r>
          </w:p>
          <w:p w:rsidR="0068355B" w:rsidRPr="0068355B" w:rsidRDefault="0068355B" w:rsidP="00F83D3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355B" w:rsidRPr="0068355B" w:rsidRDefault="0068355B" w:rsidP="0068355B">
      <w:pPr>
        <w:tabs>
          <w:tab w:val="left" w:pos="3510"/>
        </w:tabs>
        <w:rPr>
          <w:rFonts w:ascii="Comic Sans MS" w:hAnsi="Comic Sans MS"/>
        </w:rPr>
      </w:pPr>
    </w:p>
    <w:sectPr w:rsidR="0068355B" w:rsidRPr="0068355B" w:rsidSect="00446D5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B5" w:rsidRDefault="00704AB5" w:rsidP="00383D06">
      <w:pPr>
        <w:spacing w:after="0" w:line="240" w:lineRule="auto"/>
      </w:pPr>
      <w:r>
        <w:separator/>
      </w:r>
    </w:p>
  </w:endnote>
  <w:endnote w:type="continuationSeparator" w:id="0">
    <w:p w:rsidR="00704AB5" w:rsidRDefault="00704AB5" w:rsidP="0038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B5" w:rsidRDefault="00704AB5" w:rsidP="00383D06">
      <w:pPr>
        <w:spacing w:after="0" w:line="240" w:lineRule="auto"/>
      </w:pPr>
      <w:r>
        <w:separator/>
      </w:r>
    </w:p>
  </w:footnote>
  <w:footnote w:type="continuationSeparator" w:id="0">
    <w:p w:rsidR="00704AB5" w:rsidRDefault="00704AB5" w:rsidP="0038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06" w:rsidRDefault="00383D06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8434827</wp:posOffset>
          </wp:positionH>
          <wp:positionV relativeFrom="paragraph">
            <wp:posOffset>-274650</wp:posOffset>
          </wp:positionV>
          <wp:extent cx="800806" cy="683812"/>
          <wp:effectExtent l="0" t="0" r="0" b="2540"/>
          <wp:wrapNone/>
          <wp:docPr id="2" name="Picture 2" descr="http://clipart.peirceinternet.com/png/acor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lipart.peirceinternet.com/png/acorn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74" cy="699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3D06" w:rsidRPr="00F440B6" w:rsidRDefault="00383D06" w:rsidP="00383D06">
    <w:pPr>
      <w:pStyle w:val="Header"/>
      <w:jc w:val="center"/>
      <w:rPr>
        <w:rFonts w:ascii="Comic Sans MS" w:hAnsi="Comic Sans MS"/>
        <w:sz w:val="32"/>
        <w:szCs w:val="32"/>
      </w:rPr>
    </w:pPr>
    <w:r w:rsidRPr="00F440B6">
      <w:rPr>
        <w:rFonts w:ascii="Comic Sans MS" w:hAnsi="Comic Sans MS"/>
        <w:sz w:val="32"/>
        <w:szCs w:val="32"/>
      </w:rPr>
      <w:t>Governors’ Programme of work for 2018-19</w:t>
    </w:r>
  </w:p>
  <w:p w:rsidR="00F440B6" w:rsidRPr="00F440B6" w:rsidRDefault="00F440B6" w:rsidP="00383D06">
    <w:pPr>
      <w:pStyle w:val="Header"/>
      <w:jc w:val="center"/>
      <w:rPr>
        <w:rFonts w:ascii="Comic Sans MS" w:hAnsi="Comic Sans MS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CF"/>
    <w:rsid w:val="002901CF"/>
    <w:rsid w:val="002C7056"/>
    <w:rsid w:val="0031382E"/>
    <w:rsid w:val="00334283"/>
    <w:rsid w:val="00383D06"/>
    <w:rsid w:val="003A54BE"/>
    <w:rsid w:val="003F6EFC"/>
    <w:rsid w:val="00446D5F"/>
    <w:rsid w:val="00464F79"/>
    <w:rsid w:val="0068355B"/>
    <w:rsid w:val="00690333"/>
    <w:rsid w:val="00704AB5"/>
    <w:rsid w:val="008648F5"/>
    <w:rsid w:val="008D6BB3"/>
    <w:rsid w:val="00A16A71"/>
    <w:rsid w:val="00A3294B"/>
    <w:rsid w:val="00AA19E9"/>
    <w:rsid w:val="00D077F8"/>
    <w:rsid w:val="00F4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DB1F8"/>
  <w15:chartTrackingRefBased/>
  <w15:docId w15:val="{7DB96679-BE96-4F4F-AFCA-BFEC1A7A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06"/>
  </w:style>
  <w:style w:type="paragraph" w:styleId="Footer">
    <w:name w:val="footer"/>
    <w:basedOn w:val="Normal"/>
    <w:link w:val="FooterChar"/>
    <w:uiPriority w:val="99"/>
    <w:unhideWhenUsed/>
    <w:rsid w:val="0038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dcterms:created xsi:type="dcterms:W3CDTF">2018-10-25T12:01:00Z</dcterms:created>
  <dcterms:modified xsi:type="dcterms:W3CDTF">2019-01-03T12:00:00Z</dcterms:modified>
</cp:coreProperties>
</file>